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CSC 370 – Database Systems</w:t>
      </w:r>
    </w:p>
    <w:p w:rsidR="00000000" w:rsidDel="00000000" w:rsidP="00000000" w:rsidRDefault="00000000" w:rsidRPr="00000000" w14:paraId="00000006">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Dr. Sean Chester</w:t>
      </w:r>
    </w:p>
    <w:p w:rsidR="00000000" w:rsidDel="00000000" w:rsidP="00000000" w:rsidRDefault="00000000" w:rsidRPr="00000000" w14:paraId="0000000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Movie Rating System</w:t>
      </w:r>
    </w:p>
    <w:p w:rsidR="00000000" w:rsidDel="00000000" w:rsidP="00000000" w:rsidRDefault="00000000" w:rsidRPr="00000000" w14:paraId="0000000F">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0">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1">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Sprint: 3 </w:t>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 29th, 2024</w: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Team27J</w:t>
      </w:r>
    </w:p>
    <w:p w:rsidR="00000000" w:rsidDel="00000000" w:rsidP="00000000" w:rsidRDefault="00000000" w:rsidRPr="00000000" w14:paraId="0000001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Alyssa Taylor V00987477</w:t>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Karan Gosal V00979752</w:t>
      </w:r>
    </w:p>
    <w:p w:rsidR="00000000" w:rsidDel="00000000" w:rsidP="00000000" w:rsidRDefault="00000000" w:rsidRPr="00000000" w14:paraId="00000018">
      <w:pPr>
        <w:spacing w:line="360" w:lineRule="auto"/>
        <w:ind w:left="708.661417322834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this Sprint, we have covered up to some parts of </w:t>
      </w:r>
      <w:r w:rsidDel="00000000" w:rsidR="00000000" w:rsidRPr="00000000">
        <w:rPr>
          <w:rFonts w:ascii="Times New Roman" w:cs="Times New Roman" w:eastAsia="Times New Roman" w:hAnsi="Times New Roman"/>
          <w:b w:val="1"/>
          <w:sz w:val="24"/>
          <w:szCs w:val="24"/>
          <w:rtl w:val="0"/>
        </w:rPr>
        <w:t xml:space="preserve">Level-3</w:t>
      </w:r>
      <w:r w:rsidDel="00000000" w:rsidR="00000000" w:rsidRPr="00000000">
        <w:rPr>
          <w:rFonts w:ascii="Times New Roman" w:cs="Times New Roman" w:eastAsia="Times New Roman" w:hAnsi="Times New Roman"/>
          <w:sz w:val="24"/>
          <w:szCs w:val="24"/>
          <w:rtl w:val="0"/>
        </w:rPr>
        <w:t xml:space="preserve"> for Data Analytics and </w:t>
      </w:r>
      <w:r w:rsidDel="00000000" w:rsidR="00000000" w:rsidRPr="00000000">
        <w:rPr>
          <w:rFonts w:ascii="Times New Roman" w:cs="Times New Roman" w:eastAsia="Times New Roman" w:hAnsi="Times New Roman"/>
          <w:b w:val="1"/>
          <w:sz w:val="24"/>
          <w:szCs w:val="24"/>
          <w:rtl w:val="0"/>
        </w:rPr>
        <w:t xml:space="preserve">Level-1 and Level-2</w:t>
      </w:r>
      <w:r w:rsidDel="00000000" w:rsidR="00000000" w:rsidRPr="00000000">
        <w:rPr>
          <w:rFonts w:ascii="Times New Roman" w:cs="Times New Roman" w:eastAsia="Times New Roman" w:hAnsi="Times New Roman"/>
          <w:sz w:val="24"/>
          <w:szCs w:val="24"/>
          <w:rtl w:val="0"/>
        </w:rPr>
        <w:t xml:space="preserve"> for Backend Engineering. With Data Analytics we implemented some indexes to the database to many of the tables. For example, the Users table has an index on both the Username and Email attributes, since we expect those to need to be searched often.</w:t>
      </w:r>
    </w:p>
    <w:p w:rsidR="00000000" w:rsidDel="00000000" w:rsidP="00000000" w:rsidRDefault="00000000" w:rsidRPr="00000000" w14:paraId="0000001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ind w:left="708.661417322834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Backend Engineering we </w:t>
      </w:r>
      <w:r w:rsidDel="00000000" w:rsidR="00000000" w:rsidRPr="00000000">
        <w:rPr>
          <w:rFonts w:ascii="Times New Roman" w:cs="Times New Roman" w:eastAsia="Times New Roman" w:hAnsi="Times New Roman"/>
          <w:sz w:val="24"/>
          <w:szCs w:val="24"/>
          <w:rtl w:val="0"/>
        </w:rPr>
        <w:t xml:space="preserve">initialized</w:t>
      </w:r>
      <w:r w:rsidDel="00000000" w:rsidR="00000000" w:rsidRPr="00000000">
        <w:rPr>
          <w:rFonts w:ascii="Times New Roman" w:cs="Times New Roman" w:eastAsia="Times New Roman" w:hAnsi="Times New Roman"/>
          <w:sz w:val="24"/>
          <w:szCs w:val="24"/>
          <w:rtl w:val="0"/>
        </w:rPr>
        <w:t xml:space="preserve"> Views into the database. These were created with multiple purposes, the main 2 being Data Aggregation and Data Security. For most users, the in-depth data is not only unnecessary, but could be difficult to understand as well. Views will give the data greater readability as it will filter out complex information. As for Data Security, Views will filter out private/protected information that would otherwise be visible to any user with the SELECT privilege, thus helping to ensure the safety of data. </w:t>
      </w:r>
    </w:p>
    <w:p w:rsidR="00000000" w:rsidDel="00000000" w:rsidP="00000000" w:rsidRDefault="00000000" w:rsidRPr="00000000" w14:paraId="0000001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left="708.661417322834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also looked into ACID properties and how they impact the database in regards to reliability and data integrity. It was determined that the database as a whole does not violate any of the properties, with examples in later sections as proof. In a real life situation however, it would be important to test against these properties in depth for true assurance.</w:t>
      </w:r>
    </w:p>
    <w:p w:rsidR="00000000" w:rsidDel="00000000" w:rsidP="00000000" w:rsidRDefault="00000000" w:rsidRPr="00000000" w14:paraId="0000001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of these changes are discussed in greater depth in the following sections.</w:t>
      </w:r>
    </w:p>
    <w:p w:rsidR="00000000" w:rsidDel="00000000" w:rsidP="00000000" w:rsidRDefault="00000000" w:rsidRPr="00000000" w14:paraId="00000020">
      <w:pPr>
        <w:spacing w:line="360" w:lineRule="auto"/>
        <w:ind w:left="708.66141732283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60" w:lineRule="auto"/>
        <w:ind w:left="708.66141732283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left="708.661417322834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Sprint 4, we will begin covering </w:t>
      </w:r>
      <w:r w:rsidDel="00000000" w:rsidR="00000000" w:rsidRPr="00000000">
        <w:rPr>
          <w:rFonts w:ascii="Times New Roman" w:cs="Times New Roman" w:eastAsia="Times New Roman" w:hAnsi="Times New Roman"/>
          <w:b w:val="1"/>
          <w:sz w:val="24"/>
          <w:szCs w:val="24"/>
          <w:rtl w:val="0"/>
        </w:rPr>
        <w:t xml:space="preserve">Level-3</w:t>
      </w:r>
      <w:r w:rsidDel="00000000" w:rsidR="00000000" w:rsidRPr="00000000">
        <w:rPr>
          <w:rFonts w:ascii="Times New Roman" w:cs="Times New Roman" w:eastAsia="Times New Roman" w:hAnsi="Times New Roman"/>
          <w:sz w:val="24"/>
          <w:szCs w:val="24"/>
          <w:rtl w:val="0"/>
        </w:rPr>
        <w:t xml:space="preserve"> of Data Modelling. This will involve using Inheritance Notions. We plan to spend the first week of Sprint 4 discussing how implementation could work, then we will develop inherited properties and weak entity sets into our database design. Additionally, early in Sprint 4 we’ll discuss the quality of our ERD compared to some design principles to determine if any changes should be made to the design overall.</w:t>
      </w:r>
    </w:p>
    <w:p w:rsidR="00000000" w:rsidDel="00000000" w:rsidP="00000000" w:rsidRDefault="00000000" w:rsidRPr="00000000" w14:paraId="00000023">
      <w:pPr>
        <w:spacing w:line="360" w:lineRule="auto"/>
        <w:ind w:left="708.66141732283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left="708.66141732283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left="708.66141732283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708.66141732283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ind w:left="708.66141732283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ind w:left="708.661417322834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have determined some </w:t>
      </w:r>
      <w:r w:rsidDel="00000000" w:rsidR="00000000" w:rsidRPr="00000000">
        <w:rPr>
          <w:rFonts w:ascii="Times New Roman" w:cs="Times New Roman" w:eastAsia="Times New Roman" w:hAnsi="Times New Roman"/>
          <w:b w:val="1"/>
          <w:sz w:val="24"/>
          <w:szCs w:val="24"/>
          <w:rtl w:val="0"/>
        </w:rPr>
        <w:t xml:space="preserve">current limitations</w:t>
      </w:r>
      <w:r w:rsidDel="00000000" w:rsidR="00000000" w:rsidRPr="00000000">
        <w:rPr>
          <w:rFonts w:ascii="Times New Roman" w:cs="Times New Roman" w:eastAsia="Times New Roman" w:hAnsi="Times New Roman"/>
          <w:sz w:val="24"/>
          <w:szCs w:val="24"/>
          <w:rtl w:val="0"/>
        </w:rPr>
        <w:t xml:space="preserve"> with our project, these include:</w:t>
      </w:r>
    </w:p>
    <w:p w:rsidR="00000000" w:rsidDel="00000000" w:rsidP="00000000" w:rsidRDefault="00000000" w:rsidRPr="00000000" w14:paraId="00000029">
      <w:pPr>
        <w:spacing w:line="360" w:lineRule="auto"/>
        <w:ind w:left="708.66141732283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current design has not incorporated the concept of Inheritance and similar properties.</w:t>
      </w:r>
    </w:p>
    <w:p w:rsidR="00000000" w:rsidDel="00000000" w:rsidP="00000000" w:rsidRDefault="00000000" w:rsidRPr="00000000" w14:paraId="0000002B">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Weak Entities have not yet been discussed in depth to determine necessity, which may leave the current data model inaccurately displaying the relationships between system data. </w:t>
      </w:r>
    </w:p>
    <w:p w:rsidR="00000000" w:rsidDel="00000000" w:rsidP="00000000" w:rsidRDefault="00000000" w:rsidRPr="00000000" w14:paraId="0000002C">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Generalization and Inheritance have not yet been incorporated into the system, likely introducing some inefficiency into the database. </w:t>
      </w:r>
    </w:p>
    <w:p w:rsidR="00000000" w:rsidDel="00000000" w:rsidP="00000000" w:rsidRDefault="00000000" w:rsidRPr="00000000" w14:paraId="0000002D">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overall quality of the database has not been evaluated.</w:t>
      </w:r>
    </w:p>
    <w:p w:rsidR="00000000" w:rsidDel="00000000" w:rsidP="00000000" w:rsidRDefault="00000000" w:rsidRPr="00000000" w14:paraId="0000002E">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ensure quality, we need to compare our database to known design principles. This would help confirm that the database is well designed and usable. So testing for Completeness, Correctness, Minimality, Expressiveness and Readability overall improves the schema.</w:t>
      </w:r>
    </w:p>
    <w:p w:rsidR="00000000" w:rsidDel="00000000" w:rsidP="00000000" w:rsidRDefault="00000000" w:rsidRPr="00000000" w14:paraId="0000002F">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will also need to look into minimal bases and projecting FD’s.</w:t>
      </w:r>
    </w:p>
    <w:p w:rsidR="00000000" w:rsidDel="00000000" w:rsidP="00000000" w:rsidRDefault="00000000" w:rsidRPr="00000000" w14:paraId="0000003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Currently, there is no logging and recovery mechanism or practice as it is a very important aspect of a system in case of any disaster or malfunction. So, we will look more into that and try to introduce it in our project.</w:t>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416250</wp:posOffset>
            </wp:positionH>
            <wp:positionV relativeFrom="paragraph">
              <wp:posOffset>114300</wp:posOffset>
            </wp:positionV>
            <wp:extent cx="5429250" cy="1095375"/>
            <wp:effectExtent b="0" l="0" r="0" t="0"/>
            <wp:wrapSquare wrapText="bothSides" distB="114300" distT="114300" distL="114300" distR="114300"/>
            <wp:docPr id="26" name="image8.png"/>
            <a:graphic>
              <a:graphicData uri="http://schemas.openxmlformats.org/drawingml/2006/picture">
                <pic:pic>
                  <pic:nvPicPr>
                    <pic:cNvPr id="0" name="image8.png"/>
                    <pic:cNvPicPr preferRelativeResize="0"/>
                  </pic:nvPicPr>
                  <pic:blipFill>
                    <a:blip r:embed="rId6"/>
                    <a:srcRect b="26665" l="0" r="8507" t="9444"/>
                    <a:stretch>
                      <a:fillRect/>
                    </a:stretch>
                  </pic:blipFill>
                  <pic:spPr>
                    <a:xfrm>
                      <a:off x="0" y="0"/>
                      <a:ext cx="5429250" cy="1095375"/>
                    </a:xfrm>
                    <a:prstGeom prst="rect"/>
                    <a:ln/>
                  </pic:spPr>
                </pic:pic>
              </a:graphicData>
            </a:graphic>
          </wp:anchor>
        </w:drawing>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8613" cy="3263592"/>
            <wp:effectExtent b="0" l="0" r="0" t="0"/>
            <wp:docPr id="2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138613" cy="326359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55800"/>
            <wp:effectExtent b="0" l="0" r="0" t="0"/>
            <wp:docPr id="2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81713" cy="1219200"/>
            <wp:effectExtent b="0" l="0" r="0" t="0"/>
            <wp:docPr id="3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08171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4088" cy="2413952"/>
            <wp:effectExtent b="0" l="0" r="0" t="0"/>
            <wp:docPr id="2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254088" cy="241395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6000" cy="2619375"/>
            <wp:effectExtent b="0" l="0" r="0" t="0"/>
            <wp:docPr id="32" name="image19.png"/>
            <a:graphic>
              <a:graphicData uri="http://schemas.openxmlformats.org/drawingml/2006/picture">
                <pic:pic>
                  <pic:nvPicPr>
                    <pic:cNvPr id="0" name="image19.png"/>
                    <pic:cNvPicPr preferRelativeResize="0"/>
                  </pic:nvPicPr>
                  <pic:blipFill>
                    <a:blip r:embed="rId11"/>
                    <a:srcRect b="0" l="6769" r="29474" t="0"/>
                    <a:stretch>
                      <a:fillRect/>
                    </a:stretch>
                  </pic:blipFill>
                  <pic:spPr>
                    <a:xfrm>
                      <a:off x="0" y="0"/>
                      <a:ext cx="22560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8900" cy="1875959"/>
            <wp:effectExtent b="0" l="0" r="0" t="0"/>
            <wp:docPr id="31" name="image16.png"/>
            <a:graphic>
              <a:graphicData uri="http://schemas.openxmlformats.org/drawingml/2006/picture">
                <pic:pic>
                  <pic:nvPicPr>
                    <pic:cNvPr id="0" name="image16.png"/>
                    <pic:cNvPicPr preferRelativeResize="0"/>
                  </pic:nvPicPr>
                  <pic:blipFill>
                    <a:blip r:embed="rId12"/>
                    <a:srcRect b="0" l="3171" r="11429" t="0"/>
                    <a:stretch>
                      <a:fillRect/>
                    </a:stretch>
                  </pic:blipFill>
                  <pic:spPr>
                    <a:xfrm>
                      <a:off x="0" y="0"/>
                      <a:ext cx="2658900" cy="187595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tables above represent the tables that follow our ERD schema and in the past sprint we have covered the basics for creating tables and creating tuples using the information from the CSV files or manually using INSERT SQL commands. Here is our ERD just in case.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6350000"/>
            <wp:effectExtent b="0" l="0" r="0" t="0"/>
            <wp:docPr id="34"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INDEXES:</w:t>
      </w:r>
    </w:p>
    <w:p w:rsidR="00000000" w:rsidDel="00000000" w:rsidP="00000000" w:rsidRDefault="00000000" w:rsidRPr="00000000" w14:paraId="0000005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Indexes can significantly improve the performance of our database queries by allowing faster data retrieval. Keeping in mind that the dataset will grow in size in the future, we have identified these few places where indexing will be helpful and reduce querying time.</w:t>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Already exists as they are unique which will be helpful as usernames are often used for login or lookup operations.</w:t>
      </w:r>
    </w:p>
    <w:p w:rsidR="00000000" w:rsidDel="00000000" w:rsidP="00000000" w:rsidRDefault="00000000" w:rsidRPr="00000000" w14:paraId="000000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Similar to usernames, emails might be frequently searched as well during login process. As they are also unique, so sql automatically adds index on it.</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8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Casts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5">
      <w:pPr>
        <w:spacing w:after="280" w:before="28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users want to search for casts using their first or last name, index on </w:t>
      </w:r>
      <w:r w:rsidDel="00000000" w:rsidR="00000000" w:rsidRPr="00000000">
        <w:rPr>
          <w:rFonts w:ascii="Times New Roman" w:cs="Times New Roman" w:eastAsia="Times New Roman" w:hAnsi="Times New Roman"/>
          <w:i w:val="1"/>
          <w:sz w:val="24"/>
          <w:szCs w:val="24"/>
          <w:rtl w:val="0"/>
        </w:rPr>
        <w:t xml:space="preserve">first_name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last_name</w:t>
      </w:r>
      <w:r w:rsidDel="00000000" w:rsidR="00000000" w:rsidRPr="00000000">
        <w:rPr>
          <w:rFonts w:ascii="Times New Roman" w:cs="Times New Roman" w:eastAsia="Times New Roman" w:hAnsi="Times New Roman"/>
          <w:sz w:val="24"/>
          <w:szCs w:val="24"/>
          <w:rtl w:val="0"/>
        </w:rPr>
        <w:t xml:space="preserve"> will be helpful.</w:t>
      </w:r>
    </w:p>
    <w:p w:rsidR="00000000" w:rsidDel="00000000" w:rsidP="00000000" w:rsidRDefault="00000000" w:rsidRPr="00000000" w14:paraId="000000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Genres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table will not need additional indexes because it is small and usually used in join operations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genre_id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Movie_Episodes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speed up searches by movie or episode title.</w:t>
      </w:r>
    </w:p>
    <w:p w:rsidR="00000000" w:rsidDel="00000000" w:rsidP="00000000" w:rsidRDefault="00000000" w:rsidRPr="00000000" w14:paraId="000000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release_year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might frequently filter or sort by release year.</w:t>
      </w:r>
    </w:p>
    <w:p w:rsidR="00000000" w:rsidDel="00000000" w:rsidP="00000000" w:rsidRDefault="00000000" w:rsidRPr="00000000" w14:paraId="000000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Composite 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movie_episode_id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episode_number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already covered by the primary key, so we don’t need an additional index.</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Rates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user_id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will speed up queries that filter by user, such as finding all ratings by a particular user.</w:t>
      </w:r>
    </w:p>
    <w:p w:rsidR="00000000" w:rsidDel="00000000" w:rsidP="00000000" w:rsidRDefault="00000000" w:rsidRPr="00000000" w14:paraId="0000007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movie_episode_id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episode_number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speed up queries filtering by specific movie episodes.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Stars_In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cast_id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speed up queries filtering by cast members.</w:t>
      </w:r>
    </w:p>
    <w:p w:rsidR="00000000" w:rsidDel="00000000" w:rsidP="00000000" w:rsidRDefault="00000000" w:rsidRPr="00000000" w14:paraId="000000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Composite 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movie_episode_id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episode_number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will help with queries that look up specific episodes.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Assign_Genres_to_Movie_Episodes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genre_id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optimize queries filtering by genre.</w:t>
      </w:r>
    </w:p>
    <w:p w:rsidR="00000000" w:rsidDel="00000000" w:rsidP="00000000" w:rsidRDefault="00000000" w:rsidRPr="00000000" w14:paraId="000000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8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Composite index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movie_episode_id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episode_number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speed up queries associating genres with specific movie episodes.</w:t>
      </w:r>
    </w:p>
    <w:p w:rsidR="00000000" w:rsidDel="00000000" w:rsidP="00000000" w:rsidRDefault="00000000" w:rsidRPr="00000000" w14:paraId="00000081">
      <w:pPr>
        <w:spacing w:after="280" w:before="28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Example: </w:t>
      </w:r>
    </w:p>
    <w:p w:rsidR="00000000" w:rsidDel="00000000" w:rsidP="00000000" w:rsidRDefault="00000000" w:rsidRPr="00000000" w14:paraId="00000082">
      <w:pPr>
        <w:spacing w:after="280" w:before="28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07322" cy="2074507"/>
            <wp:effectExtent b="0" l="0" r="0" t="0"/>
            <wp:docPr id="33" name="image23.png"/>
            <a:graphic>
              <a:graphicData uri="http://schemas.openxmlformats.org/drawingml/2006/picture">
                <pic:pic>
                  <pic:nvPicPr>
                    <pic:cNvPr id="0" name="image23.png"/>
                    <pic:cNvPicPr preferRelativeResize="0"/>
                  </pic:nvPicPr>
                  <pic:blipFill>
                    <a:blip r:embed="rId14"/>
                    <a:srcRect b="0" l="0" r="0" t="39101"/>
                    <a:stretch>
                      <a:fillRect/>
                    </a:stretch>
                  </pic:blipFill>
                  <pic:spPr>
                    <a:xfrm>
                      <a:off x="0" y="0"/>
                      <a:ext cx="4807322" cy="207450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80" w:before="28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81057" cy="3482128"/>
            <wp:effectExtent b="0" l="0" r="0" t="0"/>
            <wp:docPr id="37"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4981057" cy="348212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80" w:before="28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57050" cy="3149694"/>
            <wp:effectExtent b="0" l="0" r="0" t="0"/>
            <wp:docPr id="35"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4957050" cy="314969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80" w:before="280"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All the queries can be found in the separate file “PS3.sql” in the folder including this document.</w:t>
      </w:r>
    </w:p>
    <w:p w:rsidR="00000000" w:rsidDel="00000000" w:rsidP="00000000" w:rsidRDefault="00000000" w:rsidRPr="00000000" w14:paraId="00000086">
      <w:pPr>
        <w:spacing w:after="280" w:before="280" w:line="360"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AUTHORIZATION:</w:t>
      </w:r>
    </w:p>
    <w:p w:rsidR="00000000" w:rsidDel="00000000" w:rsidP="00000000" w:rsidRDefault="00000000" w:rsidRPr="00000000" w14:paraId="0000008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authorization in databases is crucial for ensuring data security, integrity, compliance with regulations, accountability, resource management, and isolation of responsibilities. We can assign role-based authorization for now. So, we create three type of user which are admin, movie_cast_manager and rating_manager.</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w:t>
      </w:r>
    </w:p>
    <w:p w:rsidR="00000000" w:rsidDel="00000000" w:rsidP="00000000" w:rsidRDefault="00000000" w:rsidRPr="00000000" w14:paraId="0000008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sidhum (Admin): </w:t>
      </w:r>
      <w:r w:rsidDel="00000000" w:rsidR="00000000" w:rsidRPr="00000000">
        <w:rPr>
          <w:rFonts w:ascii="Times New Roman" w:cs="Times New Roman" w:eastAsia="Times New Roman" w:hAnsi="Times New Roman"/>
          <w:sz w:val="24"/>
          <w:szCs w:val="24"/>
          <w:rtl w:val="0"/>
        </w:rPr>
        <w:t xml:space="preserve">Sidhum serves as the administrator with full privileges across the database. </w:t>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johndoe (Movie/Cast Manager):</w:t>
      </w:r>
      <w:r w:rsidDel="00000000" w:rsidR="00000000" w:rsidRPr="00000000">
        <w:rPr>
          <w:rFonts w:ascii="Times New Roman" w:cs="Times New Roman" w:eastAsia="Times New Roman" w:hAnsi="Times New Roman"/>
          <w:sz w:val="24"/>
          <w:szCs w:val="24"/>
          <w:rtl w:val="0"/>
        </w:rPr>
        <w:t xml:space="preserve"> Johndoe is responsible for managing movies, casts, and related data within the system. </w:t>
      </w:r>
    </w:p>
    <w:p w:rsidR="00000000" w:rsidDel="00000000" w:rsidP="00000000" w:rsidRDefault="00000000" w:rsidRPr="00000000" w14:paraId="0000009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reviewManager (Reviews Manager):</w:t>
      </w:r>
      <w:r w:rsidDel="00000000" w:rsidR="00000000" w:rsidRPr="00000000">
        <w:rPr>
          <w:rFonts w:ascii="Times New Roman" w:cs="Times New Roman" w:eastAsia="Times New Roman" w:hAnsi="Times New Roman"/>
          <w:sz w:val="24"/>
          <w:szCs w:val="24"/>
          <w:rtl w:val="0"/>
        </w:rPr>
        <w:t xml:space="preserve"> The reviewManager oversees the management of reviews within the system. </w:t>
      </w:r>
    </w:p>
    <w:p w:rsidR="00000000" w:rsidDel="00000000" w:rsidP="00000000" w:rsidRDefault="00000000" w:rsidRPr="00000000" w14:paraId="0000009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Assistants (e.g., movieManagerAssistant, reviewManagerAssistant):</w:t>
      </w:r>
      <w:r w:rsidDel="00000000" w:rsidR="00000000" w:rsidRPr="00000000">
        <w:rPr>
          <w:rFonts w:ascii="Times New Roman" w:cs="Times New Roman" w:eastAsia="Times New Roman" w:hAnsi="Times New Roman"/>
          <w:sz w:val="24"/>
          <w:szCs w:val="24"/>
          <w:rtl w:val="0"/>
        </w:rPr>
        <w:t xml:space="preserve"> These are subordinate roles created by johndoe and reviewManager to assist in their respective tasks. They are granted specific privileges necessary for their roles, ensuring they can perform their duties effectively without needing full access. </w:t>
      </w:r>
    </w:p>
    <w:p w:rsidR="00000000" w:rsidDel="00000000" w:rsidP="00000000" w:rsidRDefault="00000000" w:rsidRPr="00000000" w14:paraId="000000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SQL commands added in the “PS3.sql” establish user roles and their associated privileges within the </w:t>
      </w:r>
      <w:r w:rsidDel="00000000" w:rsidR="00000000" w:rsidRPr="00000000">
        <w:rPr>
          <w:rFonts w:ascii="Times New Roman" w:cs="Times New Roman" w:eastAsia="Times New Roman" w:hAnsi="Times New Roman"/>
          <w:i w:val="1"/>
          <w:sz w:val="24"/>
          <w:szCs w:val="24"/>
          <w:rtl w:val="0"/>
        </w:rPr>
        <w:t xml:space="preserve">Movie_Rating_System</w:t>
      </w:r>
      <w:r w:rsidDel="00000000" w:rsidR="00000000" w:rsidRPr="00000000">
        <w:rPr>
          <w:rFonts w:ascii="Times New Roman" w:cs="Times New Roman" w:eastAsia="Times New Roman" w:hAnsi="Times New Roman"/>
          <w:sz w:val="24"/>
          <w:szCs w:val="24"/>
          <w:rtl w:val="0"/>
        </w:rPr>
        <w:t xml:space="preserve"> database. We create administrative users (</w:t>
      </w:r>
      <w:r w:rsidDel="00000000" w:rsidR="00000000" w:rsidRPr="00000000">
        <w:rPr>
          <w:rFonts w:ascii="Times New Roman" w:cs="Times New Roman" w:eastAsia="Times New Roman" w:hAnsi="Times New Roman"/>
          <w:i w:val="1"/>
          <w:sz w:val="24"/>
          <w:szCs w:val="24"/>
          <w:rtl w:val="0"/>
        </w:rPr>
        <w:t xml:space="preserve">sidhum</w:t>
      </w:r>
      <w:r w:rsidDel="00000000" w:rsidR="00000000" w:rsidRPr="00000000">
        <w:rPr>
          <w:rFonts w:ascii="Times New Roman" w:cs="Times New Roman" w:eastAsia="Times New Roman" w:hAnsi="Times New Roman"/>
          <w:sz w:val="24"/>
          <w:szCs w:val="24"/>
          <w:rtl w:val="0"/>
        </w:rPr>
        <w:t xml:space="preserve">), a movie/cast manager (</w:t>
      </w:r>
      <w:r w:rsidDel="00000000" w:rsidR="00000000" w:rsidRPr="00000000">
        <w:rPr>
          <w:rFonts w:ascii="Times New Roman" w:cs="Times New Roman" w:eastAsia="Times New Roman" w:hAnsi="Times New Roman"/>
          <w:i w:val="1"/>
          <w:sz w:val="24"/>
          <w:szCs w:val="24"/>
          <w:rtl w:val="0"/>
        </w:rPr>
        <w:t xml:space="preserve">johndoe</w:t>
      </w:r>
      <w:r w:rsidDel="00000000" w:rsidR="00000000" w:rsidRPr="00000000">
        <w:rPr>
          <w:rFonts w:ascii="Times New Roman" w:cs="Times New Roman" w:eastAsia="Times New Roman" w:hAnsi="Times New Roman"/>
          <w:sz w:val="24"/>
          <w:szCs w:val="24"/>
          <w:rtl w:val="0"/>
        </w:rPr>
        <w:t xml:space="preserve">), and a reviews manager (</w:t>
      </w:r>
      <w:r w:rsidDel="00000000" w:rsidR="00000000" w:rsidRPr="00000000">
        <w:rPr>
          <w:rFonts w:ascii="Times New Roman" w:cs="Times New Roman" w:eastAsia="Times New Roman" w:hAnsi="Times New Roman"/>
          <w:i w:val="1"/>
          <w:sz w:val="24"/>
          <w:szCs w:val="24"/>
          <w:rtl w:val="0"/>
        </w:rPr>
        <w:t xml:space="preserve">reviewManager</w:t>
      </w:r>
      <w:r w:rsidDel="00000000" w:rsidR="00000000" w:rsidRPr="00000000">
        <w:rPr>
          <w:rFonts w:ascii="Times New Roman" w:cs="Times New Roman" w:eastAsia="Times New Roman" w:hAnsi="Times New Roman"/>
          <w:sz w:val="24"/>
          <w:szCs w:val="24"/>
          <w:rtl w:val="0"/>
        </w:rPr>
        <w:t xml:space="preserve">), each with specific permissions to their roles.</w:t>
      </w:r>
    </w:p>
    <w:p w:rsidR="00000000" w:rsidDel="00000000" w:rsidP="00000000" w:rsidRDefault="00000000" w:rsidRPr="00000000" w14:paraId="0000009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Administrative privileges are granted to </w:t>
      </w:r>
      <w:r w:rsidDel="00000000" w:rsidR="00000000" w:rsidRPr="00000000">
        <w:rPr>
          <w:rFonts w:ascii="Times New Roman" w:cs="Times New Roman" w:eastAsia="Times New Roman" w:hAnsi="Times New Roman"/>
          <w:i w:val="1"/>
          <w:sz w:val="24"/>
          <w:szCs w:val="24"/>
          <w:rtl w:val="0"/>
        </w:rPr>
        <w:t xml:space="preserve">sidhum</w:t>
      </w:r>
      <w:r w:rsidDel="00000000" w:rsidR="00000000" w:rsidRPr="00000000">
        <w:rPr>
          <w:rFonts w:ascii="Times New Roman" w:cs="Times New Roman" w:eastAsia="Times New Roman" w:hAnsi="Times New Roman"/>
          <w:sz w:val="24"/>
          <w:szCs w:val="24"/>
          <w:rtl w:val="0"/>
        </w:rPr>
        <w:t xml:space="preserve"> for the entire database, allowing user management (CREATE USER) and superuser capabilities (SUPER). For </w:t>
      </w:r>
      <w:r w:rsidDel="00000000" w:rsidR="00000000" w:rsidRPr="00000000">
        <w:rPr>
          <w:rFonts w:ascii="Times New Roman" w:cs="Times New Roman" w:eastAsia="Times New Roman" w:hAnsi="Times New Roman"/>
          <w:i w:val="1"/>
          <w:sz w:val="24"/>
          <w:szCs w:val="24"/>
          <w:rtl w:val="0"/>
        </w:rPr>
        <w:t xml:space="preserve">johndoe</w:t>
      </w:r>
      <w:r w:rsidDel="00000000" w:rsidR="00000000" w:rsidRPr="00000000">
        <w:rPr>
          <w:rFonts w:ascii="Times New Roman" w:cs="Times New Roman" w:eastAsia="Times New Roman" w:hAnsi="Times New Roman"/>
          <w:sz w:val="24"/>
          <w:szCs w:val="24"/>
          <w:rtl w:val="0"/>
        </w:rPr>
        <w:t xml:space="preserve">, privileges are granted selectively on tables such as </w:t>
      </w:r>
      <w:r w:rsidDel="00000000" w:rsidR="00000000" w:rsidRPr="00000000">
        <w:rPr>
          <w:rFonts w:ascii="Times New Roman" w:cs="Times New Roman" w:eastAsia="Times New Roman" w:hAnsi="Times New Roman"/>
          <w:i w:val="1"/>
          <w:sz w:val="24"/>
          <w:szCs w:val="24"/>
          <w:rtl w:val="0"/>
        </w:rPr>
        <w:t xml:space="preserve">Casts, Genres, Movie_Episodes, Stars_In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Assign_Genres_to_Movie_Episodes</w:t>
      </w:r>
      <w:r w:rsidDel="00000000" w:rsidR="00000000" w:rsidRPr="00000000">
        <w:rPr>
          <w:rFonts w:ascii="Times New Roman" w:cs="Times New Roman" w:eastAsia="Times New Roman" w:hAnsi="Times New Roman"/>
          <w:sz w:val="24"/>
          <w:szCs w:val="24"/>
          <w:rtl w:val="0"/>
        </w:rPr>
        <w:t xml:space="preserve">, enabling actions like select, insert, update, delete, and reference. Similarly, </w:t>
      </w:r>
      <w:r w:rsidDel="00000000" w:rsidR="00000000" w:rsidRPr="00000000">
        <w:rPr>
          <w:rFonts w:ascii="Times New Roman" w:cs="Times New Roman" w:eastAsia="Times New Roman" w:hAnsi="Times New Roman"/>
          <w:i w:val="1"/>
          <w:sz w:val="24"/>
          <w:szCs w:val="24"/>
          <w:rtl w:val="0"/>
        </w:rPr>
        <w:t xml:space="preserve">reviewManager </w:t>
      </w:r>
      <w:r w:rsidDel="00000000" w:rsidR="00000000" w:rsidRPr="00000000">
        <w:rPr>
          <w:rFonts w:ascii="Times New Roman" w:cs="Times New Roman" w:eastAsia="Times New Roman" w:hAnsi="Times New Roman"/>
          <w:sz w:val="24"/>
          <w:szCs w:val="24"/>
          <w:rtl w:val="0"/>
        </w:rPr>
        <w:t xml:space="preserve">is configured with permissions to manage review-related data (</w:t>
      </w:r>
      <w:r w:rsidDel="00000000" w:rsidR="00000000" w:rsidRPr="00000000">
        <w:rPr>
          <w:rFonts w:ascii="Times New Roman" w:cs="Times New Roman" w:eastAsia="Times New Roman" w:hAnsi="Times New Roman"/>
          <w:i w:val="1"/>
          <w:sz w:val="24"/>
          <w:szCs w:val="24"/>
          <w:rtl w:val="0"/>
        </w:rPr>
        <w:t xml:space="preserve">Rates</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0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GRANT OPTION is also given to the users like </w:t>
      </w:r>
      <w:r w:rsidDel="00000000" w:rsidR="00000000" w:rsidRPr="00000000">
        <w:rPr>
          <w:rFonts w:ascii="Times New Roman" w:cs="Times New Roman" w:eastAsia="Times New Roman" w:hAnsi="Times New Roman"/>
          <w:i w:val="1"/>
          <w:sz w:val="24"/>
          <w:szCs w:val="24"/>
          <w:rtl w:val="0"/>
        </w:rPr>
        <w:t xml:space="preserve">johndoe</w:t>
      </w:r>
      <w:r w:rsidDel="00000000" w:rsidR="00000000" w:rsidRPr="00000000">
        <w:rPr>
          <w:rFonts w:ascii="Times New Roman" w:cs="Times New Roman" w:eastAsia="Times New Roman" w:hAnsi="Times New Roman"/>
          <w:sz w:val="24"/>
          <w:szCs w:val="24"/>
          <w:rtl w:val="0"/>
        </w:rPr>
        <w:t xml:space="preserve"> (movie/cast manager) and </w:t>
      </w:r>
      <w:r w:rsidDel="00000000" w:rsidR="00000000" w:rsidRPr="00000000">
        <w:rPr>
          <w:rFonts w:ascii="Times New Roman" w:cs="Times New Roman" w:eastAsia="Times New Roman" w:hAnsi="Times New Roman"/>
          <w:i w:val="1"/>
          <w:sz w:val="24"/>
          <w:szCs w:val="24"/>
          <w:rtl w:val="0"/>
        </w:rPr>
        <w:t xml:space="preserve">reviewManager</w:t>
      </w:r>
      <w:r w:rsidDel="00000000" w:rsidR="00000000" w:rsidRPr="00000000">
        <w:rPr>
          <w:rFonts w:ascii="Times New Roman" w:cs="Times New Roman" w:eastAsia="Times New Roman" w:hAnsi="Times New Roman"/>
          <w:sz w:val="24"/>
          <w:szCs w:val="24"/>
          <w:rtl w:val="0"/>
        </w:rPr>
        <w:t xml:space="preserve"> (reviews manager) allowing them to not only have specific privileges themselves but also to grant those same privileges to other users they manage. For instance, </w:t>
      </w:r>
      <w:r w:rsidDel="00000000" w:rsidR="00000000" w:rsidRPr="00000000">
        <w:rPr>
          <w:rFonts w:ascii="Times New Roman" w:cs="Times New Roman" w:eastAsia="Times New Roman" w:hAnsi="Times New Roman"/>
          <w:i w:val="1"/>
          <w:sz w:val="24"/>
          <w:szCs w:val="24"/>
          <w:rtl w:val="0"/>
        </w:rPr>
        <w:t xml:space="preserve">johndoe</w:t>
      </w:r>
      <w:r w:rsidDel="00000000" w:rsidR="00000000" w:rsidRPr="00000000">
        <w:rPr>
          <w:rFonts w:ascii="Times New Roman" w:cs="Times New Roman" w:eastAsia="Times New Roman" w:hAnsi="Times New Roman"/>
          <w:sz w:val="24"/>
          <w:szCs w:val="24"/>
          <w:rtl w:val="0"/>
        </w:rPr>
        <w:t xml:space="preserve"> can grant select, insert, update, delete, and reference privileges on various tables to </w:t>
      </w:r>
      <w:r w:rsidDel="00000000" w:rsidR="00000000" w:rsidRPr="00000000">
        <w:rPr>
          <w:rFonts w:ascii="Times New Roman" w:cs="Times New Roman" w:eastAsia="Times New Roman" w:hAnsi="Times New Roman"/>
          <w:i w:val="1"/>
          <w:sz w:val="24"/>
          <w:szCs w:val="24"/>
          <w:rtl w:val="0"/>
        </w:rPr>
        <w:t xml:space="preserve">movieManagerAssistant</w:t>
      </w:r>
      <w:r w:rsidDel="00000000" w:rsidR="00000000" w:rsidRPr="00000000">
        <w:rPr>
          <w:rFonts w:ascii="Times New Roman" w:cs="Times New Roman" w:eastAsia="Times New Roman" w:hAnsi="Times New Roman"/>
          <w:sz w:val="24"/>
          <w:szCs w:val="24"/>
          <w:rtl w:val="0"/>
        </w:rPr>
        <w:t xml:space="preserve">, enabling them to assist in managing movie-related data without needing higher-level administrative access.</w:t>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revoking privileges, using the REVOKE command allows administrators or users with grant privileges to withdraw specific permissions from other users. This ensures that access to sensitive data or operations can be controlled and adjusted as needed without compromising database security. For example, if </w:t>
      </w:r>
      <w:r w:rsidDel="00000000" w:rsidR="00000000" w:rsidRPr="00000000">
        <w:rPr>
          <w:rFonts w:ascii="Times New Roman" w:cs="Times New Roman" w:eastAsia="Times New Roman" w:hAnsi="Times New Roman"/>
          <w:i w:val="1"/>
          <w:sz w:val="24"/>
          <w:szCs w:val="24"/>
          <w:rtl w:val="0"/>
        </w:rPr>
        <w:t xml:space="preserve">johndoe</w:t>
      </w:r>
      <w:r w:rsidDel="00000000" w:rsidR="00000000" w:rsidRPr="00000000">
        <w:rPr>
          <w:rFonts w:ascii="Times New Roman" w:cs="Times New Roman" w:eastAsia="Times New Roman" w:hAnsi="Times New Roman"/>
          <w:sz w:val="24"/>
          <w:szCs w:val="24"/>
          <w:rtl w:val="0"/>
        </w:rPr>
        <w:t xml:space="preserve"> no longer requires update privileges on the Casts table, the REVOKE UPDATE ON </w:t>
      </w:r>
      <w:r w:rsidDel="00000000" w:rsidR="00000000" w:rsidRPr="00000000">
        <w:rPr>
          <w:rFonts w:ascii="Times New Roman" w:cs="Times New Roman" w:eastAsia="Times New Roman" w:hAnsi="Times New Roman"/>
          <w:i w:val="1"/>
          <w:sz w:val="24"/>
          <w:szCs w:val="24"/>
          <w:rtl w:val="0"/>
        </w:rPr>
        <w:t xml:space="preserve">movie_rating_system.Casts</w:t>
      </w:r>
      <w:r w:rsidDel="00000000" w:rsidR="00000000" w:rsidRPr="00000000">
        <w:rPr>
          <w:rFonts w:ascii="Times New Roman" w:cs="Times New Roman" w:eastAsia="Times New Roman" w:hAnsi="Times New Roman"/>
          <w:sz w:val="24"/>
          <w:szCs w:val="24"/>
          <w:rtl w:val="0"/>
        </w:rPr>
        <w:t xml:space="preserve"> FROM </w:t>
      </w:r>
      <w:r w:rsidDel="00000000" w:rsidR="00000000" w:rsidRPr="00000000">
        <w:rPr>
          <w:rFonts w:ascii="Times New Roman" w:cs="Times New Roman" w:eastAsia="Times New Roman" w:hAnsi="Times New Roman"/>
          <w:i w:val="1"/>
          <w:sz w:val="24"/>
          <w:szCs w:val="24"/>
          <w:rtl w:val="0"/>
        </w:rPr>
        <w:t xml:space="preserve">'johndoe'</w:t>
      </w:r>
      <w:r w:rsidDel="00000000" w:rsidR="00000000" w:rsidRPr="00000000">
        <w:rPr>
          <w:rFonts w:ascii="Times New Roman" w:cs="Times New Roman" w:eastAsia="Times New Roman" w:hAnsi="Times New Roman"/>
          <w:sz w:val="24"/>
          <w:szCs w:val="24"/>
          <w:rtl w:val="0"/>
        </w:rPr>
        <w:t xml:space="preserve">@'%'; command removes this privilege, restricting </w:t>
      </w:r>
      <w:r w:rsidDel="00000000" w:rsidR="00000000" w:rsidRPr="00000000">
        <w:rPr>
          <w:rFonts w:ascii="Times New Roman" w:cs="Times New Roman" w:eastAsia="Times New Roman" w:hAnsi="Times New Roman"/>
          <w:i w:val="1"/>
          <w:sz w:val="24"/>
          <w:szCs w:val="24"/>
          <w:rtl w:val="0"/>
        </w:rPr>
        <w:t xml:space="preserve">johndoe's</w:t>
      </w:r>
      <w:r w:rsidDel="00000000" w:rsidR="00000000" w:rsidRPr="00000000">
        <w:rPr>
          <w:rFonts w:ascii="Times New Roman" w:cs="Times New Roman" w:eastAsia="Times New Roman" w:hAnsi="Times New Roman"/>
          <w:sz w:val="24"/>
          <w:szCs w:val="24"/>
          <w:rtl w:val="0"/>
        </w:rPr>
        <w:t xml:space="preserve"> ability to modify cast information. </w:t>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i w:val="1"/>
          <w:sz w:val="24"/>
          <w:szCs w:val="24"/>
          <w:rtl w:val="0"/>
        </w:rPr>
        <w:t xml:space="preserve">: We have tried the REVOKE with CASCADE OR RESTRICT but after reading through the documentation, we found we cannot have the cascade effect here as mySql don’t track further relations for the granting. So even if we revoke the permission given to johndoe and johndoe given to their assistant, only johndoe permission is revoked. To revoke the permission for assistant, we need to do that manually.</w:t>
      </w:r>
    </w:p>
    <w:p w:rsidR="00000000" w:rsidDel="00000000" w:rsidP="00000000" w:rsidRDefault="00000000" w:rsidRPr="00000000" w14:paraId="000000A0">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2">
      <w:pPr>
        <w:tabs>
          <w:tab w:val="left" w:leader="none" w:pos="7120"/>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tabs>
          <w:tab w:val="left" w:leader="none" w:pos="712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working screenshots for the commands in the sql file.</w:t>
      </w:r>
    </w:p>
    <w:p w:rsidR="00000000" w:rsidDel="00000000" w:rsidP="00000000" w:rsidRDefault="00000000" w:rsidRPr="00000000" w14:paraId="000000A4">
      <w:pPr>
        <w:tabs>
          <w:tab w:val="left" w:leader="none" w:pos="712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tabs>
          <w:tab w:val="left" w:leader="none" w:pos="712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tabs>
          <w:tab w:val="left" w:leader="none" w:pos="712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tabs>
          <w:tab w:val="left" w:leader="none" w:pos="712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tabs>
          <w:tab w:val="left" w:leader="none" w:pos="712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tabs>
          <w:tab w:val="left" w:leader="none" w:pos="712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tabs>
          <w:tab w:val="left" w:leader="none" w:pos="712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tabs>
          <w:tab w:val="left" w:leader="none" w:pos="712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tabs>
          <w:tab w:val="left" w:leader="none" w:pos="712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tabs>
          <w:tab w:val="left" w:leader="none" w:pos="712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6100" cy="944033"/>
            <wp:effectExtent b="0" l="0" r="0" t="0"/>
            <wp:docPr id="36" name="image37.png"/>
            <a:graphic>
              <a:graphicData uri="http://schemas.openxmlformats.org/drawingml/2006/picture">
                <pic:pic>
                  <pic:nvPicPr>
                    <pic:cNvPr id="0" name="image37.png"/>
                    <pic:cNvPicPr preferRelativeResize="0"/>
                  </pic:nvPicPr>
                  <pic:blipFill>
                    <a:blip r:embed="rId17"/>
                    <a:srcRect b="0" l="0" r="0" t="75627"/>
                    <a:stretch>
                      <a:fillRect/>
                    </a:stretch>
                  </pic:blipFill>
                  <pic:spPr>
                    <a:xfrm>
                      <a:off x="0" y="0"/>
                      <a:ext cx="5626100" cy="94403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left" w:leader="none" w:pos="712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tabs>
          <w:tab w:val="left" w:leader="none" w:pos="712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tabs>
          <w:tab w:val="left" w:leader="none" w:pos="712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tabs>
          <w:tab w:val="left" w:leader="none" w:pos="712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tabs>
          <w:tab w:val="left" w:leader="none" w:pos="712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tabs>
          <w:tab w:val="left" w:leader="none" w:pos="712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tabs>
          <w:tab w:val="left" w:leader="none" w:pos="712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28901" cy="3118877"/>
            <wp:effectExtent b="0" l="0" r="0" t="0"/>
            <wp:docPr id="38" name="image43.png"/>
            <a:graphic>
              <a:graphicData uri="http://schemas.openxmlformats.org/drawingml/2006/picture">
                <pic:pic>
                  <pic:nvPicPr>
                    <pic:cNvPr id="0" name="image43.png"/>
                    <pic:cNvPicPr preferRelativeResize="0"/>
                  </pic:nvPicPr>
                  <pic:blipFill>
                    <a:blip r:embed="rId18"/>
                    <a:srcRect b="13816" l="0" r="0" t="12500"/>
                    <a:stretch>
                      <a:fillRect/>
                    </a:stretch>
                  </pic:blipFill>
                  <pic:spPr>
                    <a:xfrm>
                      <a:off x="0" y="0"/>
                      <a:ext cx="6028901" cy="311887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066477" cy="2892103"/>
            <wp:effectExtent b="0" l="0" r="0" t="0"/>
            <wp:docPr id="39" name="image39.png"/>
            <a:graphic>
              <a:graphicData uri="http://schemas.openxmlformats.org/drawingml/2006/picture">
                <pic:pic>
                  <pic:nvPicPr>
                    <pic:cNvPr id="0" name="image39.png"/>
                    <pic:cNvPicPr preferRelativeResize="0"/>
                  </pic:nvPicPr>
                  <pic:blipFill>
                    <a:blip r:embed="rId19"/>
                    <a:srcRect b="0" l="0" r="0" t="33012"/>
                    <a:stretch>
                      <a:fillRect/>
                    </a:stretch>
                  </pic:blipFill>
                  <pic:spPr>
                    <a:xfrm>
                      <a:off x="0" y="0"/>
                      <a:ext cx="6066477" cy="289210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524500" cy="3860800"/>
            <wp:effectExtent b="0" l="0" r="0" t="0"/>
            <wp:docPr id="40"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5245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523387" cy="3925184"/>
            <wp:effectExtent b="0" l="0" r="0" t="0"/>
            <wp:docPr id="41"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523387" cy="392518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511800" cy="3898900"/>
            <wp:effectExtent b="0" l="0" r="0" t="0"/>
            <wp:docPr id="42"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511800" cy="38989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499100" cy="3873500"/>
            <wp:effectExtent b="0" l="0" r="0" t="0"/>
            <wp:docPr id="43"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499100" cy="38735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511800" cy="3975100"/>
            <wp:effectExtent b="0" l="0" r="0" t="0"/>
            <wp:docPr id="44"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511800" cy="3975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613400" cy="3886200"/>
            <wp:effectExtent b="0" l="0" r="0" t="0"/>
            <wp:docPr id="45"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613400" cy="38862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461000" cy="3873500"/>
            <wp:effectExtent b="0" l="0" r="0" t="0"/>
            <wp:docPr id="1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461000" cy="38735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410200" cy="673100"/>
            <wp:effectExtent b="0" l="0" r="0" t="0"/>
            <wp:docPr id="1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410200" cy="673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524500" cy="3797300"/>
            <wp:effectExtent b="0" l="0" r="0" t="0"/>
            <wp:docPr id="1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5245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Grant Diagram Example for SELECT on Casts and Rates</w:t>
      </w:r>
    </w:p>
    <w:p w:rsidR="00000000" w:rsidDel="00000000" w:rsidP="00000000" w:rsidRDefault="00000000" w:rsidRPr="00000000" w14:paraId="000000C2">
      <w:pPr>
        <w:spacing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12700</wp:posOffset>
                </wp:positionV>
                <wp:extent cx="952500" cy="952500"/>
                <wp:effectExtent b="0" l="0" r="0" t="0"/>
                <wp:wrapNone/>
                <wp:docPr id="1" name=""/>
                <a:graphic>
                  <a:graphicData uri="http://schemas.microsoft.com/office/word/2010/wordprocessingShape">
                    <wps:wsp>
                      <wps:cNvSpPr/>
                      <wps:cNvPr id="2" name="Shape 2"/>
                      <wps:spPr>
                        <a:xfrm>
                          <a:off x="4882450" y="3316450"/>
                          <a:ext cx="927100" cy="92710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Owner</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SELECT on Casts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12700</wp:posOffset>
                </wp:positionV>
                <wp:extent cx="952500" cy="952500"/>
                <wp:effectExtent b="0" l="0" r="0" t="0"/>
                <wp:wrapNone/>
                <wp:docPr id="1" name="image20.png"/>
                <a:graphic>
                  <a:graphicData uri="http://schemas.openxmlformats.org/drawingml/2006/picture">
                    <pic:pic>
                      <pic:nvPicPr>
                        <pic:cNvPr id="0" name="image20.png"/>
                        <pic:cNvPicPr preferRelativeResize="0"/>
                      </pic:nvPicPr>
                      <pic:blipFill>
                        <a:blip r:embed="rId29"/>
                        <a:srcRect/>
                        <a:stretch>
                          <a:fillRect/>
                        </a:stretch>
                      </pic:blipFill>
                      <pic:spPr>
                        <a:xfrm>
                          <a:off x="0" y="0"/>
                          <a:ext cx="952500" cy="952500"/>
                        </a:xfrm>
                        <a:prstGeom prst="rect"/>
                        <a:ln/>
                      </pic:spPr>
                    </pic:pic>
                  </a:graphicData>
                </a:graphic>
              </wp:anchor>
            </w:drawing>
          </mc:Fallback>
        </mc:AlternateContent>
      </w:r>
    </w:p>
    <w:p w:rsidR="00000000" w:rsidDel="00000000" w:rsidP="00000000" w:rsidRDefault="00000000" w:rsidRPr="00000000" w14:paraId="000000C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25400</wp:posOffset>
                </wp:positionV>
                <wp:extent cx="995892" cy="517525"/>
                <wp:effectExtent b="0" l="0" r="0" t="0"/>
                <wp:wrapNone/>
                <wp:docPr id="11" name=""/>
                <a:graphic>
                  <a:graphicData uri="http://schemas.microsoft.com/office/word/2010/wordprocessingShape">
                    <wps:wsp>
                      <wps:cNvCnPr/>
                      <wps:spPr>
                        <a:xfrm flipH="1">
                          <a:off x="4852817" y="3526000"/>
                          <a:ext cx="986367" cy="50800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25400</wp:posOffset>
                </wp:positionV>
                <wp:extent cx="995892" cy="517525"/>
                <wp:effectExtent b="0" l="0" r="0" t="0"/>
                <wp:wrapNone/>
                <wp:docPr id="11" name="image32.png"/>
                <a:graphic>
                  <a:graphicData uri="http://schemas.openxmlformats.org/drawingml/2006/picture">
                    <pic:pic>
                      <pic:nvPicPr>
                        <pic:cNvPr id="0" name="image32.png"/>
                        <pic:cNvPicPr preferRelativeResize="0"/>
                      </pic:nvPicPr>
                      <pic:blipFill>
                        <a:blip r:embed="rId30"/>
                        <a:srcRect/>
                        <a:stretch>
                          <a:fillRect/>
                        </a:stretch>
                      </pic:blipFill>
                      <pic:spPr>
                        <a:xfrm>
                          <a:off x="0" y="0"/>
                          <a:ext cx="995892" cy="517525"/>
                        </a:xfrm>
                        <a:prstGeom prst="rect"/>
                        <a:ln/>
                      </pic:spPr>
                    </pic:pic>
                  </a:graphicData>
                </a:graphic>
              </wp:anchor>
            </w:drawing>
          </mc:Fallback>
        </mc:AlternateContent>
      </w:r>
    </w:p>
    <w:p w:rsidR="00000000" w:rsidDel="00000000" w:rsidP="00000000" w:rsidRDefault="00000000" w:rsidRPr="00000000" w14:paraId="000000C5">
      <w:pPr>
        <w:spacing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152400</wp:posOffset>
                </wp:positionV>
                <wp:extent cx="952500" cy="952500"/>
                <wp:effectExtent b="0" l="0" r="0" t="0"/>
                <wp:wrapNone/>
                <wp:docPr id="12" name=""/>
                <a:graphic>
                  <a:graphicData uri="http://schemas.microsoft.com/office/word/2010/wordprocessingShape">
                    <wps:wsp>
                      <wps:cNvSpPr/>
                      <wps:cNvPr id="13" name="Shape 13"/>
                      <wps:spPr>
                        <a:xfrm>
                          <a:off x="4882450" y="3316450"/>
                          <a:ext cx="927100" cy="92710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sidhum</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SELECT on Casts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152400</wp:posOffset>
                </wp:positionV>
                <wp:extent cx="952500" cy="952500"/>
                <wp:effectExtent b="0" l="0" r="0" t="0"/>
                <wp:wrapNone/>
                <wp:docPr id="12" name="image38.png"/>
                <a:graphic>
                  <a:graphicData uri="http://schemas.openxmlformats.org/drawingml/2006/picture">
                    <pic:pic>
                      <pic:nvPicPr>
                        <pic:cNvPr id="0" name="image38.png"/>
                        <pic:cNvPicPr preferRelativeResize="0"/>
                      </pic:nvPicPr>
                      <pic:blipFill>
                        <a:blip r:embed="rId31"/>
                        <a:srcRect/>
                        <a:stretch>
                          <a:fillRect/>
                        </a:stretch>
                      </pic:blipFill>
                      <pic:spPr>
                        <a:xfrm>
                          <a:off x="0" y="0"/>
                          <a:ext cx="952500" cy="952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152400</wp:posOffset>
                </wp:positionV>
                <wp:extent cx="952500" cy="952500"/>
                <wp:effectExtent b="0" l="0" r="0" t="0"/>
                <wp:wrapNone/>
                <wp:docPr id="8" name=""/>
                <a:graphic>
                  <a:graphicData uri="http://schemas.microsoft.com/office/word/2010/wordprocessingShape">
                    <wps:wsp>
                      <wps:cNvSpPr/>
                      <wps:cNvPr id="9" name="Shape 9"/>
                      <wps:spPr>
                        <a:xfrm>
                          <a:off x="4882450" y="3316450"/>
                          <a:ext cx="927100" cy="92710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sidhum</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SELECT on Rates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3797300</wp:posOffset>
                </wp:positionH>
                <wp:positionV relativeFrom="paragraph">
                  <wp:posOffset>152400</wp:posOffset>
                </wp:positionV>
                <wp:extent cx="952500" cy="952500"/>
                <wp:effectExtent b="0" l="0" r="0" t="0"/>
                <wp:wrapNone/>
                <wp:docPr id="8" name="image29.png"/>
                <a:graphic>
                  <a:graphicData uri="http://schemas.openxmlformats.org/drawingml/2006/picture">
                    <pic:pic>
                      <pic:nvPicPr>
                        <pic:cNvPr id="0" name="image29.png"/>
                        <pic:cNvPicPr preferRelativeResize="0"/>
                      </pic:nvPicPr>
                      <pic:blipFill>
                        <a:blip r:embed="rId32"/>
                        <a:srcRect/>
                        <a:stretch>
                          <a:fillRect/>
                        </a:stretch>
                      </pic:blipFill>
                      <pic:spPr>
                        <a:xfrm>
                          <a:off x="0" y="0"/>
                          <a:ext cx="952500" cy="952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720936" cy="339725"/>
                <wp:effectExtent b="0" l="0" r="0" t="0"/>
                <wp:wrapNone/>
                <wp:docPr id="6" name=""/>
                <a:graphic>
                  <a:graphicData uri="http://schemas.microsoft.com/office/word/2010/wordprocessingShape">
                    <wps:wsp>
                      <wps:cNvCnPr/>
                      <wps:spPr>
                        <a:xfrm>
                          <a:off x="4990295" y="3614900"/>
                          <a:ext cx="711411" cy="33020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720936" cy="339725"/>
                <wp:effectExtent b="0" l="0" r="0" t="0"/>
                <wp:wrapNone/>
                <wp:docPr id="6" name="image26.png"/>
                <a:graphic>
                  <a:graphicData uri="http://schemas.openxmlformats.org/drawingml/2006/picture">
                    <pic:pic>
                      <pic:nvPicPr>
                        <pic:cNvPr id="0" name="image26.png"/>
                        <pic:cNvPicPr preferRelativeResize="0"/>
                      </pic:nvPicPr>
                      <pic:blipFill>
                        <a:blip r:embed="rId33"/>
                        <a:srcRect/>
                        <a:stretch>
                          <a:fillRect/>
                        </a:stretch>
                      </pic:blipFill>
                      <pic:spPr>
                        <a:xfrm>
                          <a:off x="0" y="0"/>
                          <a:ext cx="720936" cy="339725"/>
                        </a:xfrm>
                        <a:prstGeom prst="rect"/>
                        <a:ln/>
                      </pic:spPr>
                    </pic:pic>
                  </a:graphicData>
                </a:graphic>
              </wp:anchor>
            </w:drawing>
          </mc:Fallback>
        </mc:AlternateContent>
      </w:r>
    </w:p>
    <w:p w:rsidR="00000000" w:rsidDel="00000000" w:rsidP="00000000" w:rsidRDefault="00000000" w:rsidRPr="00000000" w14:paraId="000000C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241300</wp:posOffset>
                </wp:positionV>
                <wp:extent cx="123613" cy="318559"/>
                <wp:effectExtent b="0" l="0" r="0" t="0"/>
                <wp:wrapNone/>
                <wp:docPr id="13" name=""/>
                <a:graphic>
                  <a:graphicData uri="http://schemas.microsoft.com/office/word/2010/wordprocessingShape">
                    <wps:wsp>
                      <wps:cNvCnPr/>
                      <wps:spPr>
                        <a:xfrm flipH="1">
                          <a:off x="5288956" y="3625483"/>
                          <a:ext cx="114088" cy="309034"/>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241300</wp:posOffset>
                </wp:positionV>
                <wp:extent cx="123613" cy="318559"/>
                <wp:effectExtent b="0" l="0" r="0" t="0"/>
                <wp:wrapNone/>
                <wp:docPr id="13" name="image45.png"/>
                <a:graphic>
                  <a:graphicData uri="http://schemas.openxmlformats.org/drawingml/2006/picture">
                    <pic:pic>
                      <pic:nvPicPr>
                        <pic:cNvPr id="0" name="image45.png"/>
                        <pic:cNvPicPr preferRelativeResize="0"/>
                      </pic:nvPicPr>
                      <pic:blipFill>
                        <a:blip r:embed="rId34"/>
                        <a:srcRect/>
                        <a:stretch>
                          <a:fillRect/>
                        </a:stretch>
                      </pic:blipFill>
                      <pic:spPr>
                        <a:xfrm>
                          <a:off x="0" y="0"/>
                          <a:ext cx="123613" cy="3185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241300</wp:posOffset>
                </wp:positionV>
                <wp:extent cx="292947" cy="318135"/>
                <wp:effectExtent b="0" l="0" r="0" t="0"/>
                <wp:wrapNone/>
                <wp:docPr id="10" name=""/>
                <a:graphic>
                  <a:graphicData uri="http://schemas.microsoft.com/office/word/2010/wordprocessingShape">
                    <wps:wsp>
                      <wps:cNvCnPr/>
                      <wps:spPr>
                        <a:xfrm flipH="1">
                          <a:off x="5204289" y="3625695"/>
                          <a:ext cx="283422" cy="30861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241300</wp:posOffset>
                </wp:positionV>
                <wp:extent cx="292947" cy="318135"/>
                <wp:effectExtent b="0" l="0" r="0" t="0"/>
                <wp:wrapNone/>
                <wp:docPr id="10" name="image31.png"/>
                <a:graphic>
                  <a:graphicData uri="http://schemas.openxmlformats.org/drawingml/2006/picture">
                    <pic:pic>
                      <pic:nvPicPr>
                        <pic:cNvPr id="0" name="image31.png"/>
                        <pic:cNvPicPr preferRelativeResize="0"/>
                      </pic:nvPicPr>
                      <pic:blipFill>
                        <a:blip r:embed="rId35"/>
                        <a:srcRect/>
                        <a:stretch>
                          <a:fillRect/>
                        </a:stretch>
                      </pic:blipFill>
                      <pic:spPr>
                        <a:xfrm>
                          <a:off x="0" y="0"/>
                          <a:ext cx="292947" cy="318135"/>
                        </a:xfrm>
                        <a:prstGeom prst="rect"/>
                        <a:ln/>
                      </pic:spPr>
                    </pic:pic>
                  </a:graphicData>
                </a:graphic>
              </wp:anchor>
            </w:drawing>
          </mc:Fallback>
        </mc:AlternateContent>
      </w:r>
    </w:p>
    <w:p w:rsidR="00000000" w:rsidDel="00000000" w:rsidP="00000000" w:rsidRDefault="00000000" w:rsidRPr="00000000" w14:paraId="000000C9">
      <w:pPr>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-228599</wp:posOffset>
                </wp:positionH>
                <wp:positionV relativeFrom="paragraph">
                  <wp:posOffset>279400</wp:posOffset>
                </wp:positionV>
                <wp:extent cx="952500" cy="952500"/>
                <wp:effectExtent b="0" l="0" r="0" t="0"/>
                <wp:wrapNone/>
                <wp:docPr id="9" name=""/>
                <a:graphic>
                  <a:graphicData uri="http://schemas.microsoft.com/office/word/2010/wordprocessingShape">
                    <wps:wsp>
                      <wps:cNvSpPr/>
                      <wps:cNvPr id="10" name="Shape 10"/>
                      <wps:spPr>
                        <a:xfrm>
                          <a:off x="4882450" y="3316450"/>
                          <a:ext cx="927100" cy="92710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johndoe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SELECT on Casts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279400</wp:posOffset>
                </wp:positionV>
                <wp:extent cx="952500" cy="952500"/>
                <wp:effectExtent b="0" l="0" r="0" t="0"/>
                <wp:wrapNone/>
                <wp:docPr id="9" name="image30.png"/>
                <a:graphic>
                  <a:graphicData uri="http://schemas.openxmlformats.org/drawingml/2006/picture">
                    <pic:pic>
                      <pic:nvPicPr>
                        <pic:cNvPr id="0" name="image30.png"/>
                        <pic:cNvPicPr preferRelativeResize="0"/>
                      </pic:nvPicPr>
                      <pic:blipFill>
                        <a:blip r:embed="rId36"/>
                        <a:srcRect/>
                        <a:stretch>
                          <a:fillRect/>
                        </a:stretch>
                      </pic:blipFill>
                      <pic:spPr>
                        <a:xfrm>
                          <a:off x="0" y="0"/>
                          <a:ext cx="952500" cy="952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2540000</wp:posOffset>
                </wp:positionH>
                <wp:positionV relativeFrom="paragraph">
                  <wp:posOffset>165100</wp:posOffset>
                </wp:positionV>
                <wp:extent cx="1375834" cy="952500"/>
                <wp:effectExtent b="0" l="0" r="0" t="0"/>
                <wp:wrapNone/>
                <wp:docPr id="4" name=""/>
                <a:graphic>
                  <a:graphicData uri="http://schemas.microsoft.com/office/word/2010/wordprocessingShape">
                    <wps:wsp>
                      <wps:cNvSpPr/>
                      <wps:cNvPr id="5" name="Shape 5"/>
                      <wps:spPr>
                        <a:xfrm>
                          <a:off x="4670783" y="3316450"/>
                          <a:ext cx="1350434" cy="92710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reviewManager</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SELECT on Rates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2540000</wp:posOffset>
                </wp:positionH>
                <wp:positionV relativeFrom="paragraph">
                  <wp:posOffset>165100</wp:posOffset>
                </wp:positionV>
                <wp:extent cx="1375834" cy="952500"/>
                <wp:effectExtent b="0" l="0" r="0" t="0"/>
                <wp:wrapNone/>
                <wp:docPr id="4" name="image24.png"/>
                <a:graphic>
                  <a:graphicData uri="http://schemas.openxmlformats.org/drawingml/2006/picture">
                    <pic:pic>
                      <pic:nvPicPr>
                        <pic:cNvPr id="0" name="image24.png"/>
                        <pic:cNvPicPr preferRelativeResize="0"/>
                      </pic:nvPicPr>
                      <pic:blipFill>
                        <a:blip r:embed="rId37"/>
                        <a:srcRect/>
                        <a:stretch>
                          <a:fillRect/>
                        </a:stretch>
                      </pic:blipFill>
                      <pic:spPr>
                        <a:xfrm>
                          <a:off x="0" y="0"/>
                          <a:ext cx="1375834" cy="952500"/>
                        </a:xfrm>
                        <a:prstGeom prst="rect"/>
                        <a:ln/>
                      </pic:spPr>
                    </pic:pic>
                  </a:graphicData>
                </a:graphic>
              </wp:anchor>
            </w:drawing>
          </mc:Fallback>
        </mc:AlternateContent>
      </w:r>
    </w:p>
    <w:p w:rsidR="00000000" w:rsidDel="00000000" w:rsidP="00000000" w:rsidRDefault="00000000" w:rsidRPr="00000000" w14:paraId="000000C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3708400</wp:posOffset>
                </wp:positionH>
                <wp:positionV relativeFrom="paragraph">
                  <wp:posOffset>177800</wp:posOffset>
                </wp:positionV>
                <wp:extent cx="530437" cy="504825"/>
                <wp:effectExtent b="0" l="0" r="0" t="0"/>
                <wp:wrapNone/>
                <wp:docPr id="5" name=""/>
                <a:graphic>
                  <a:graphicData uri="http://schemas.microsoft.com/office/word/2010/wordprocessingShape">
                    <wps:wsp>
                      <wps:cNvCnPr/>
                      <wps:spPr>
                        <a:xfrm>
                          <a:off x="5085544" y="3532350"/>
                          <a:ext cx="520912" cy="49530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3708400</wp:posOffset>
                </wp:positionH>
                <wp:positionV relativeFrom="paragraph">
                  <wp:posOffset>177800</wp:posOffset>
                </wp:positionV>
                <wp:extent cx="530437" cy="504825"/>
                <wp:effectExtent b="0" l="0" r="0" t="0"/>
                <wp:wrapNone/>
                <wp:docPr id="5" name="image25.png"/>
                <a:graphic>
                  <a:graphicData uri="http://schemas.openxmlformats.org/drawingml/2006/picture">
                    <pic:pic>
                      <pic:nvPicPr>
                        <pic:cNvPr id="0" name="image25.png"/>
                        <pic:cNvPicPr preferRelativeResize="0"/>
                      </pic:nvPicPr>
                      <pic:blipFill>
                        <a:blip r:embed="rId38"/>
                        <a:srcRect/>
                        <a:stretch>
                          <a:fillRect/>
                        </a:stretch>
                      </pic:blipFill>
                      <pic:spPr>
                        <a:xfrm>
                          <a:off x="0" y="0"/>
                          <a:ext cx="530437" cy="504825"/>
                        </a:xfrm>
                        <a:prstGeom prst="rect"/>
                        <a:ln/>
                      </pic:spPr>
                    </pic:pic>
                  </a:graphicData>
                </a:graphic>
              </wp:anchor>
            </w:drawing>
          </mc:Fallback>
        </mc:AlternateContent>
      </w:r>
    </w:p>
    <w:p w:rsidR="00000000" w:rsidDel="00000000" w:rsidP="00000000" w:rsidRDefault="00000000" w:rsidRPr="00000000" w14:paraId="000000CD">
      <w:pPr>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152400</wp:posOffset>
                </wp:positionV>
                <wp:extent cx="166370" cy="276225"/>
                <wp:effectExtent b="0" l="0" r="0" t="0"/>
                <wp:wrapNone/>
                <wp:docPr id="3" name=""/>
                <a:graphic>
                  <a:graphicData uri="http://schemas.microsoft.com/office/word/2010/wordprocessingShape">
                    <wps:wsp>
                      <wps:cNvCnPr/>
                      <wps:spPr>
                        <a:xfrm>
                          <a:off x="5267578" y="3646650"/>
                          <a:ext cx="156845" cy="26670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152400</wp:posOffset>
                </wp:positionV>
                <wp:extent cx="166370" cy="276225"/>
                <wp:effectExtent b="0" l="0" r="0" t="0"/>
                <wp:wrapNone/>
                <wp:docPr id="3" name="image22.png"/>
                <a:graphic>
                  <a:graphicData uri="http://schemas.openxmlformats.org/drawingml/2006/picture">
                    <pic:pic>
                      <pic:nvPicPr>
                        <pic:cNvPr id="0" name="image22.png"/>
                        <pic:cNvPicPr preferRelativeResize="0"/>
                      </pic:nvPicPr>
                      <pic:blipFill>
                        <a:blip r:embed="rId39"/>
                        <a:srcRect/>
                        <a:stretch>
                          <a:fillRect/>
                        </a:stretch>
                      </pic:blipFill>
                      <pic:spPr>
                        <a:xfrm>
                          <a:off x="0" y="0"/>
                          <a:ext cx="166370" cy="276225"/>
                        </a:xfrm>
                        <a:prstGeom prst="rect"/>
                        <a:ln/>
                      </pic:spPr>
                    </pic:pic>
                  </a:graphicData>
                </a:graphic>
              </wp:anchor>
            </w:drawing>
          </mc:Fallback>
        </mc:AlternateContent>
      </w:r>
    </w:p>
    <w:p w:rsidR="00000000" w:rsidDel="00000000" w:rsidP="00000000" w:rsidRDefault="00000000" w:rsidRPr="00000000" w14:paraId="000000CE">
      <w:pPr>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3886200</wp:posOffset>
                </wp:positionH>
                <wp:positionV relativeFrom="paragraph">
                  <wp:posOffset>38100</wp:posOffset>
                </wp:positionV>
                <wp:extent cx="1968500" cy="952500"/>
                <wp:effectExtent b="0" l="0" r="0" t="0"/>
                <wp:wrapNone/>
                <wp:docPr id="7" name=""/>
                <a:graphic>
                  <a:graphicData uri="http://schemas.microsoft.com/office/word/2010/wordprocessingShape">
                    <wps:wsp>
                      <wps:cNvSpPr/>
                      <wps:cNvPr id="8" name="Shape 8"/>
                      <wps:spPr>
                        <a:xfrm>
                          <a:off x="4374450" y="3316450"/>
                          <a:ext cx="1943100" cy="92710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reviewManagerAssistant</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SELECT on Rates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38100</wp:posOffset>
                </wp:positionV>
                <wp:extent cx="1968500" cy="952500"/>
                <wp:effectExtent b="0" l="0" r="0" t="0"/>
                <wp:wrapNone/>
                <wp:docPr id="7" name="image27.png"/>
                <a:graphic>
                  <a:graphicData uri="http://schemas.openxmlformats.org/drawingml/2006/picture">
                    <pic:pic>
                      <pic:nvPicPr>
                        <pic:cNvPr id="0" name="image27.png"/>
                        <pic:cNvPicPr preferRelativeResize="0"/>
                      </pic:nvPicPr>
                      <pic:blipFill>
                        <a:blip r:embed="rId40"/>
                        <a:srcRect/>
                        <a:stretch>
                          <a:fillRect/>
                        </a:stretch>
                      </pic:blipFill>
                      <pic:spPr>
                        <a:xfrm>
                          <a:off x="0" y="0"/>
                          <a:ext cx="1968500" cy="952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165100</wp:posOffset>
                </wp:positionV>
                <wp:extent cx="1993900" cy="952500"/>
                <wp:effectExtent b="0" l="0" r="0" t="0"/>
                <wp:wrapNone/>
                <wp:docPr id="2" name=""/>
                <a:graphic>
                  <a:graphicData uri="http://schemas.microsoft.com/office/word/2010/wordprocessingShape">
                    <wps:wsp>
                      <wps:cNvSpPr/>
                      <wps:cNvPr id="3" name="Shape 3"/>
                      <wps:spPr>
                        <a:xfrm>
                          <a:off x="4361750" y="3316450"/>
                          <a:ext cx="1968500" cy="92710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movieManagerAssistant</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SELECT on Casts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165100</wp:posOffset>
                </wp:positionV>
                <wp:extent cx="1993900" cy="952500"/>
                <wp:effectExtent b="0" l="0" r="0" t="0"/>
                <wp:wrapNone/>
                <wp:docPr id="2" name="image21.png"/>
                <a:graphic>
                  <a:graphicData uri="http://schemas.openxmlformats.org/drawingml/2006/picture">
                    <pic:pic>
                      <pic:nvPicPr>
                        <pic:cNvPr id="0" name="image21.png"/>
                        <pic:cNvPicPr preferRelativeResize="0"/>
                      </pic:nvPicPr>
                      <pic:blipFill>
                        <a:blip r:embed="rId41"/>
                        <a:srcRect/>
                        <a:stretch>
                          <a:fillRect/>
                        </a:stretch>
                      </pic:blipFill>
                      <pic:spPr>
                        <a:xfrm>
                          <a:off x="0" y="0"/>
                          <a:ext cx="1993900" cy="952500"/>
                        </a:xfrm>
                        <a:prstGeom prst="rect"/>
                        <a:ln/>
                      </pic:spPr>
                    </pic:pic>
                  </a:graphicData>
                </a:graphic>
              </wp:anchor>
            </w:drawing>
          </mc:Fallback>
        </mc:AlternateContent>
      </w:r>
    </w:p>
    <w:p w:rsidR="00000000" w:rsidDel="00000000" w:rsidP="00000000" w:rsidRDefault="00000000" w:rsidRPr="00000000" w14:paraId="000000C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VIEWS:</w:t>
      </w:r>
    </w:p>
    <w:p w:rsidR="00000000" w:rsidDel="00000000" w:rsidP="00000000" w:rsidRDefault="00000000" w:rsidRPr="00000000" w14:paraId="000000D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Movie Rating System project, views can be particularly useful for simplifying complex queries and enhancing data security and performance. </w:t>
      </w:r>
    </w:p>
    <w:p w:rsidR="00000000" w:rsidDel="00000000" w:rsidP="00000000" w:rsidRDefault="00000000" w:rsidRPr="00000000" w14:paraId="000000D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case, we can use views that aggregate data from tables like </w:t>
      </w:r>
      <w:r w:rsidDel="00000000" w:rsidR="00000000" w:rsidRPr="00000000">
        <w:rPr>
          <w:rFonts w:ascii="Times New Roman" w:cs="Times New Roman" w:eastAsia="Times New Roman" w:hAnsi="Times New Roman"/>
          <w:i w:val="1"/>
          <w:sz w:val="24"/>
          <w:szCs w:val="24"/>
          <w:rtl w:val="0"/>
        </w:rPr>
        <w:t xml:space="preserve">Rates</w:t>
      </w:r>
      <w:r w:rsidDel="00000000" w:rsidR="00000000" w:rsidRPr="00000000">
        <w:rPr>
          <w:rFonts w:ascii="Times New Roman" w:cs="Times New Roman" w:eastAsia="Times New Roman" w:hAnsi="Times New Roman"/>
          <w:sz w:val="24"/>
          <w:szCs w:val="24"/>
          <w:rtl w:val="0"/>
        </w:rPr>
        <w:t xml:space="preserve"> to show average ratings per movie or per genre. For example, a view could calculate average ratings and reviews for each movie episode, making it easier to display summarized information without complex SQL queries every time. </w:t>
      </w:r>
    </w:p>
    <w:p w:rsidR="00000000" w:rsidDel="00000000" w:rsidP="00000000" w:rsidRDefault="00000000" w:rsidRPr="00000000" w14:paraId="000000D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use case is to create views that expose only non-sensitive data from tables like </w:t>
      </w:r>
      <w:r w:rsidDel="00000000" w:rsidR="00000000" w:rsidRPr="00000000">
        <w:rPr>
          <w:rFonts w:ascii="Times New Roman" w:cs="Times New Roman" w:eastAsia="Times New Roman" w:hAnsi="Times New Roman"/>
          <w:i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hiding fields like </w:t>
      </w:r>
      <w:r w:rsidDel="00000000" w:rsidR="00000000" w:rsidRPr="00000000">
        <w:rPr>
          <w:rFonts w:ascii="Times New Roman" w:cs="Times New Roman" w:eastAsia="Times New Roman" w:hAnsi="Times New Roman"/>
          <w:i w:val="1"/>
          <w:sz w:val="24"/>
          <w:szCs w:val="24"/>
          <w:rtl w:val="0"/>
        </w:rPr>
        <w:t xml:space="preserve">passwords</w:t>
      </w:r>
      <w:r w:rsidDel="00000000" w:rsidR="00000000" w:rsidRPr="00000000">
        <w:rPr>
          <w:rFonts w:ascii="Times New Roman" w:cs="Times New Roman" w:eastAsia="Times New Roman" w:hAnsi="Times New Roman"/>
          <w:sz w:val="24"/>
          <w:szCs w:val="24"/>
          <w:rtl w:val="0"/>
        </w:rPr>
        <w:t xml:space="preserve">. This enhances security by ensuring that only necessary information is accessible to different roles or users.</w:t>
      </w:r>
    </w:p>
    <w:p w:rsidR="00000000" w:rsidDel="00000000" w:rsidP="00000000" w:rsidRDefault="00000000" w:rsidRPr="00000000" w14:paraId="000000D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below screenshots, we have created the view and given the select privilege to the </w:t>
      </w:r>
      <w:r w:rsidDel="00000000" w:rsidR="00000000" w:rsidRPr="00000000">
        <w:rPr>
          <w:rFonts w:ascii="Times New Roman" w:cs="Times New Roman" w:eastAsia="Times New Roman" w:hAnsi="Times New Roman"/>
          <w:i w:val="1"/>
          <w:sz w:val="24"/>
          <w:szCs w:val="24"/>
          <w:rtl w:val="0"/>
        </w:rPr>
        <w:t xml:space="preserve">johndoe</w:t>
      </w:r>
      <w:r w:rsidDel="00000000" w:rsidR="00000000" w:rsidRPr="00000000">
        <w:rPr>
          <w:rFonts w:ascii="Times New Roman" w:cs="Times New Roman" w:eastAsia="Times New Roman" w:hAnsi="Times New Roman"/>
          <w:sz w:val="24"/>
          <w:szCs w:val="24"/>
          <w:rtl w:val="0"/>
        </w:rPr>
        <w:t xml:space="preserve"> user so he can only see the </w:t>
      </w:r>
      <w:r w:rsidDel="00000000" w:rsidR="00000000" w:rsidRPr="00000000">
        <w:rPr>
          <w:rFonts w:ascii="Times New Roman" w:cs="Times New Roman" w:eastAsia="Times New Roman" w:hAnsi="Times New Roman"/>
          <w:i w:val="1"/>
          <w:sz w:val="24"/>
          <w:szCs w:val="24"/>
          <w:rtl w:val="0"/>
        </w:rPr>
        <w:t xml:space="preserve">user_id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full_name</w:t>
      </w:r>
      <w:r w:rsidDel="00000000" w:rsidR="00000000" w:rsidRPr="00000000">
        <w:rPr>
          <w:rFonts w:ascii="Times New Roman" w:cs="Times New Roman" w:eastAsia="Times New Roman" w:hAnsi="Times New Roman"/>
          <w:sz w:val="24"/>
          <w:szCs w:val="24"/>
          <w:rtl w:val="0"/>
        </w:rPr>
        <w:t xml:space="preserve"> of the users hiding any sensitive information like </w:t>
      </w:r>
      <w:r w:rsidDel="00000000" w:rsidR="00000000" w:rsidRPr="00000000">
        <w:rPr>
          <w:rFonts w:ascii="Times New Roman" w:cs="Times New Roman" w:eastAsia="Times New Roman" w:hAnsi="Times New Roman"/>
          <w:i w:val="1"/>
          <w:sz w:val="24"/>
          <w:szCs w:val="24"/>
          <w:rtl w:val="0"/>
        </w:rPr>
        <w:t xml:space="preserve">password </w:t>
      </w:r>
      <w:r w:rsidDel="00000000" w:rsidR="00000000" w:rsidRPr="00000000">
        <w:rPr>
          <w:rFonts w:ascii="Times New Roman" w:cs="Times New Roman" w:eastAsia="Times New Roman" w:hAnsi="Times New Roman"/>
          <w:sz w:val="24"/>
          <w:szCs w:val="24"/>
          <w:rtl w:val="0"/>
        </w:rPr>
        <w:t xml:space="preserve">or e</w:t>
      </w:r>
      <w:r w:rsidDel="00000000" w:rsidR="00000000" w:rsidRPr="00000000">
        <w:rPr>
          <w:rFonts w:ascii="Times New Roman" w:cs="Times New Roman" w:eastAsia="Times New Roman" w:hAnsi="Times New Roman"/>
          <w:i w:val="1"/>
          <w:sz w:val="24"/>
          <w:szCs w:val="24"/>
          <w:rtl w:val="0"/>
        </w:rPr>
        <w:t xml:space="preserve">mails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Other examples</w:t>
      </w:r>
      <w:r w:rsidDel="00000000" w:rsidR="00000000" w:rsidRPr="00000000">
        <w:rPr>
          <w:rFonts w:ascii="Times New Roman" w:cs="Times New Roman" w:eastAsia="Times New Roman" w:hAnsi="Times New Roman"/>
          <w:b w:val="1"/>
          <w:sz w:val="24"/>
          <w:szCs w:val="24"/>
          <w:rtl w:val="0"/>
        </w:rPr>
        <w:t xml:space="preserve"> for the views are added in the sql file.</w:t>
      </w:r>
    </w:p>
    <w:p w:rsidR="00000000" w:rsidDel="00000000" w:rsidP="00000000" w:rsidRDefault="00000000" w:rsidRPr="00000000" w14:paraId="000000D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64415" cy="4038753"/>
            <wp:effectExtent b="0" l="0" r="0" t="0"/>
            <wp:docPr id="19"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664415" cy="40387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664200" cy="3390900"/>
            <wp:effectExtent b="0" l="0" r="0" t="0"/>
            <wp:docPr id="20"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664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549900" cy="1485900"/>
            <wp:effectExtent b="0" l="0" r="0" t="0"/>
            <wp:docPr id="2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5499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410200" cy="4406900"/>
            <wp:effectExtent b="0" l="0" r="0" t="0"/>
            <wp:docPr id="2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410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ACID PROPERTIES:</w:t>
      </w:r>
    </w:p>
    <w:p w:rsidR="00000000" w:rsidDel="00000000" w:rsidP="00000000" w:rsidRDefault="00000000" w:rsidRPr="00000000" w14:paraId="000000E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Atomicity</w:t>
      </w:r>
      <w:r w:rsidDel="00000000" w:rsidR="00000000" w:rsidRPr="00000000">
        <w:rPr>
          <w:rFonts w:ascii="Times New Roman" w:cs="Times New Roman" w:eastAsia="Times New Roman" w:hAnsi="Times New Roman"/>
          <w:sz w:val="24"/>
          <w:szCs w:val="24"/>
          <w:rtl w:val="0"/>
        </w:rPr>
        <w:t xml:space="preserve">: In our Movie Rating System, atomicity ensures that operations like user registration and rating submissions either complete fully or are rolled back entirely in case of failure. For example, when a new user registers, the database ensures that all required data (such as username, password, and email) is inserted completely into the Users table, ensuring no partial data is left in an inconsistent state. Similarly, when a user rates a movie episode, the entire rating transaction—consisting of inserting the rating details into the Rates table—is either committed entirely or aborted if any part of the transaction fails, preserving data integrity. An example for this is not very applicable on our system as most of the things can be done in single queries which are atomic in nature. However, if we think of updating multiple users date created and we need to do it using multiple queries, we want this transaction to be either fully complete or not at all.</w:t>
      </w:r>
    </w:p>
    <w:p w:rsidR="00000000" w:rsidDel="00000000" w:rsidP="00000000" w:rsidRDefault="00000000" w:rsidRPr="00000000" w14:paraId="000000EE">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Consistency</w:t>
      </w:r>
      <w:r w:rsidDel="00000000" w:rsidR="00000000" w:rsidRPr="00000000">
        <w:rPr>
          <w:rFonts w:ascii="Times New Roman" w:cs="Times New Roman" w:eastAsia="Times New Roman" w:hAnsi="Times New Roman"/>
          <w:sz w:val="24"/>
          <w:szCs w:val="24"/>
          <w:rtl w:val="0"/>
        </w:rPr>
        <w:t xml:space="preserve">: Consistency guarantees that the database transitions from one valid state to another, enforcing data integrity rules. For instance, when adding a rating, the system verifies that the </w:t>
      </w:r>
      <w:r w:rsidDel="00000000" w:rsidR="00000000" w:rsidRPr="00000000">
        <w:rPr>
          <w:rFonts w:ascii="Times New Roman" w:cs="Times New Roman" w:eastAsia="Times New Roman" w:hAnsi="Times New Roman"/>
          <w:i w:val="1"/>
          <w:sz w:val="24"/>
          <w:szCs w:val="24"/>
          <w:rtl w:val="0"/>
        </w:rPr>
        <w:t xml:space="preserve">user_id</w:t>
      </w:r>
      <w:r w:rsidDel="00000000" w:rsidR="00000000" w:rsidRPr="00000000">
        <w:rPr>
          <w:rFonts w:ascii="Times New Roman" w:cs="Times New Roman" w:eastAsia="Times New Roman" w:hAnsi="Times New Roman"/>
          <w:sz w:val="24"/>
          <w:szCs w:val="24"/>
          <w:rtl w:val="0"/>
        </w:rPr>
        <w:t xml:space="preserve"> exists in the Users table and that the </w:t>
      </w:r>
      <w:r w:rsidDel="00000000" w:rsidR="00000000" w:rsidRPr="00000000">
        <w:rPr>
          <w:rFonts w:ascii="Times New Roman" w:cs="Times New Roman" w:eastAsia="Times New Roman" w:hAnsi="Times New Roman"/>
          <w:i w:val="1"/>
          <w:sz w:val="24"/>
          <w:szCs w:val="24"/>
          <w:rtl w:val="0"/>
        </w:rPr>
        <w:t xml:space="preserve">movie_episode_id</w:t>
      </w:r>
      <w:r w:rsidDel="00000000" w:rsidR="00000000" w:rsidRPr="00000000">
        <w:rPr>
          <w:rFonts w:ascii="Times New Roman" w:cs="Times New Roman" w:eastAsia="Times New Roman" w:hAnsi="Times New Roman"/>
          <w:sz w:val="24"/>
          <w:szCs w:val="24"/>
          <w:rtl w:val="0"/>
        </w:rPr>
        <w:t xml:space="preserve"> exists in the </w:t>
      </w:r>
      <w:r w:rsidDel="00000000" w:rsidR="00000000" w:rsidRPr="00000000">
        <w:rPr>
          <w:rFonts w:ascii="Times New Roman" w:cs="Times New Roman" w:eastAsia="Times New Roman" w:hAnsi="Times New Roman"/>
          <w:i w:val="1"/>
          <w:sz w:val="24"/>
          <w:szCs w:val="24"/>
          <w:rtl w:val="0"/>
        </w:rPr>
        <w:t xml:space="preserve">Movie_Episodes</w:t>
      </w:r>
      <w:r w:rsidDel="00000000" w:rsidR="00000000" w:rsidRPr="00000000">
        <w:rPr>
          <w:rFonts w:ascii="Times New Roman" w:cs="Times New Roman" w:eastAsia="Times New Roman" w:hAnsi="Times New Roman"/>
          <w:sz w:val="24"/>
          <w:szCs w:val="24"/>
          <w:rtl w:val="0"/>
        </w:rPr>
        <w:t xml:space="preserve"> table before allowing the rating insertion. This ensures that only valid data relationships are maintained, preventing orphaned records or inconsistent data states. Constraints such as foreign keys and validation triggers ensure that every rating operation adheres to predefined rules, maintaining overall database consistency.</w:t>
      </w:r>
    </w:p>
    <w:p w:rsidR="00000000" w:rsidDel="00000000" w:rsidP="00000000" w:rsidRDefault="00000000" w:rsidRPr="00000000" w14:paraId="000000F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Isolation</w:t>
      </w:r>
      <w:r w:rsidDel="00000000" w:rsidR="00000000" w:rsidRPr="00000000">
        <w:rPr>
          <w:rFonts w:ascii="Times New Roman" w:cs="Times New Roman" w:eastAsia="Times New Roman" w:hAnsi="Times New Roman"/>
          <w:sz w:val="24"/>
          <w:szCs w:val="24"/>
          <w:rtl w:val="0"/>
        </w:rPr>
        <w:t xml:space="preserve">: Isolation ensures that concurrent transactions execute independently without interference, maintaining data integrity even when multiple users are accessing or modifying data simultaneously. For example, when two users simultaneously rate different movie episodes, the isolation level of transactions prevents them from seeing each other's intermediate states. This prevents issues like lost updates or inconsistent reads, ensuring that each transaction operates on a snapshot of data consistent with its start time, thereby preserving data integrity and avoiding conflicts.</w:t>
      </w:r>
    </w:p>
    <w:p w:rsidR="00000000" w:rsidDel="00000000" w:rsidP="00000000" w:rsidRDefault="00000000" w:rsidRPr="00000000" w14:paraId="000000F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Durability</w:t>
      </w:r>
      <w:r w:rsidDel="00000000" w:rsidR="00000000" w:rsidRPr="00000000">
        <w:rPr>
          <w:rFonts w:ascii="Times New Roman" w:cs="Times New Roman" w:eastAsia="Times New Roman" w:hAnsi="Times New Roman"/>
          <w:sz w:val="24"/>
          <w:szCs w:val="24"/>
          <w:rtl w:val="0"/>
        </w:rPr>
        <w:t xml:space="preserve">: Durability guarantees that once a transaction is committed, changes persist even in the event of system failures like crashes or power outages. For instance, after a user registers or updates their profile information, the changes are permanently stored in the database, and the system ensures that these modifications are written to non-volatile storage. This ensures that even if the system crashes immediately after a transaction is committed, the database can recover and restore the committed changes, maintaining the integrity and availability of data over time.</w:t>
      </w:r>
    </w:p>
    <w:p w:rsidR="00000000" w:rsidDel="00000000" w:rsidP="00000000" w:rsidRDefault="00000000" w:rsidRPr="00000000" w14:paraId="000000F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TRANSACTION ATOMICITY:</w:t>
      </w:r>
    </w:p>
    <w:p w:rsidR="00000000" w:rsidDel="00000000" w:rsidP="00000000" w:rsidRDefault="00000000" w:rsidRPr="00000000" w14:paraId="000000F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Atomic transactions are essential in database systems to ensure data consistency and integrity. By grouping multiple operations into a single unit of work, atomic transactions guarantee that either all operations succeed and are committed, or none of them are.</w:t>
      </w:r>
    </w:p>
    <w:p w:rsidR="00000000" w:rsidDel="00000000" w:rsidP="00000000" w:rsidRDefault="00000000" w:rsidRPr="00000000" w14:paraId="000000F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Just an example of atomic transaction.</w:t>
      </w:r>
      <w:r w:rsidDel="00000000" w:rsidR="00000000" w:rsidRPr="00000000">
        <w:rPr>
          <w:rFonts w:ascii="Times New Roman" w:cs="Times New Roman" w:eastAsia="Times New Roman" w:hAnsi="Times New Roman"/>
          <w:b w:val="1"/>
          <w:sz w:val="24"/>
          <w:szCs w:val="24"/>
          <w:rtl w:val="0"/>
        </w:rPr>
        <w:br w:type="textWrapping"/>
        <w:br w:type="textWrapping"/>
      </w:r>
      <w:r w:rsidDel="00000000" w:rsidR="00000000" w:rsidRPr="00000000">
        <w:rPr>
          <w:rFonts w:ascii="Times New Roman" w:cs="Times New Roman" w:eastAsia="Times New Roman" w:hAnsi="Times New Roman"/>
          <w:b w:val="1"/>
          <w:sz w:val="24"/>
          <w:szCs w:val="24"/>
        </w:rPr>
        <w:drawing>
          <wp:inline distB="0" distT="0" distL="0" distR="0">
            <wp:extent cx="5537200" cy="5156200"/>
            <wp:effectExtent b="0" l="0" r="0" t="0"/>
            <wp:docPr id="2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537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CONCURRENCY AND ISOLATION LEVELS:</w:t>
      </w:r>
    </w:p>
    <w:p w:rsidR="00000000" w:rsidDel="00000000" w:rsidP="00000000" w:rsidRDefault="00000000" w:rsidRPr="00000000" w14:paraId="000001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Movie Rating System project, we would choose different isolation levels based on the requirements of transactions and the trade-offs between concurrency and data consistency. Some scenarios to showcase this:</w:t>
      </w:r>
    </w:p>
    <w:p w:rsidR="00000000" w:rsidDel="00000000" w:rsidP="00000000" w:rsidRDefault="00000000" w:rsidRPr="00000000" w14:paraId="0000010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Serializable </w:t>
      </w:r>
    </w:p>
    <w:p w:rsidR="00000000" w:rsidDel="00000000" w:rsidP="00000000" w:rsidRDefault="00000000" w:rsidRPr="00000000" w14:paraId="0000010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For critical transactions where absolute data consistency is required and concurrent updates could lead to conflicts.</w:t>
      </w:r>
    </w:p>
    <w:p w:rsidR="00000000" w:rsidDel="00000000" w:rsidP="00000000" w:rsidRDefault="00000000" w:rsidRPr="00000000" w14:paraId="0000010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When updating aggregated statistics across multiple tables or when handling transactions that require precise and consistent views of data.</w:t>
      </w:r>
    </w:p>
    <w:p w:rsidR="00000000" w:rsidDel="00000000" w:rsidP="00000000" w:rsidRDefault="00000000" w:rsidRPr="00000000" w14:paraId="0000010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Repeatable Read</w:t>
      </w:r>
    </w:p>
    <w:p w:rsidR="00000000" w:rsidDel="00000000" w:rsidP="00000000" w:rsidRDefault="00000000" w:rsidRPr="00000000" w14:paraId="0000011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Transactions that require consistent reads of data without phantom reads (where new rows appear after the transaction starts).</w:t>
      </w:r>
    </w:p>
    <w:p w:rsidR="00000000" w:rsidDel="00000000" w:rsidP="00000000" w:rsidRDefault="00000000" w:rsidRPr="00000000" w14:paraId="0000011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When calculating total ratings for a movie that shouldn't include new ratings added during the calculation period.</w:t>
      </w:r>
    </w:p>
    <w:p w:rsidR="00000000" w:rsidDel="00000000" w:rsidP="00000000" w:rsidRDefault="00000000" w:rsidRPr="00000000" w14:paraId="0000011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 Committed</w:t>
      </w:r>
    </w:p>
    <w:p w:rsidR="00000000" w:rsidDel="00000000" w:rsidP="00000000" w:rsidRDefault="00000000" w:rsidRPr="00000000" w14:paraId="0000011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Situations where we need to avoid dirty reads (reading uncommitted data) but can tolerate phantom reads.</w:t>
      </w:r>
    </w:p>
    <w:p w:rsidR="00000000" w:rsidDel="00000000" w:rsidP="00000000" w:rsidRDefault="00000000" w:rsidRPr="00000000" w14:paraId="0000011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Displaying the latest ratings or reviews for movies while allowing concurrent updates to the rating data.</w:t>
      </w:r>
    </w:p>
    <w:p w:rsidR="00000000" w:rsidDel="00000000" w:rsidP="00000000" w:rsidRDefault="00000000" w:rsidRPr="00000000" w14:paraId="0000011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 Uncommitted</w:t>
      </w:r>
    </w:p>
    <w:p w:rsidR="00000000" w:rsidDel="00000000" w:rsidP="00000000" w:rsidRDefault="00000000" w:rsidRPr="00000000" w14:paraId="0000011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When performance is critical and we can tolerate potentially inconsistent reads (dirty reads).</w:t>
      </w:r>
    </w:p>
    <w:p w:rsidR="00000000" w:rsidDel="00000000" w:rsidP="00000000" w:rsidRDefault="00000000" w:rsidRPr="00000000" w14:paraId="0000011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Displaying non-critical information like movie titles or brief summaries where immediate updates aren't crucial.</w:t>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Below are the screenshots of each type. </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4139565"/>
            <wp:effectExtent b="0" l="0" r="0" t="0"/>
            <wp:docPr id="24"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3415" cy="413956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994785"/>
            <wp:effectExtent b="0" l="0" r="0" t="0"/>
            <wp:docPr id="25"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733415" cy="399478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3415" cy="4048760"/>
            <wp:effectExtent b="0" l="0" r="0" t="0"/>
            <wp:docPr id="14"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3415" cy="40487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3415" cy="4072255"/>
            <wp:effectExtent b="0" l="0" r="0" t="0"/>
            <wp:docPr id="15"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3415" cy="407225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080" w:hanging="360"/>
      </w:pPr>
      <w:rPr>
        <w:rFonts w:ascii="Times New Roman" w:cs="Times New Roman" w:eastAsia="Times New Roman" w:hAnsi="Times New Roman"/>
        <w:sz w:val="22"/>
        <w:szCs w:val="22"/>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1080" w:hanging="360"/>
      </w:pPr>
      <w:rPr>
        <w:sz w:val="22"/>
        <w:szCs w:val="22"/>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2.png"/><Relationship Id="rId41" Type="http://schemas.openxmlformats.org/officeDocument/2006/relationships/image" Target="media/image21.png"/><Relationship Id="rId44" Type="http://schemas.openxmlformats.org/officeDocument/2006/relationships/image" Target="media/image3.png"/><Relationship Id="rId43" Type="http://schemas.openxmlformats.org/officeDocument/2006/relationships/image" Target="media/image6.png"/><Relationship Id="rId46" Type="http://schemas.openxmlformats.org/officeDocument/2006/relationships/image" Target="media/image11.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10.png"/><Relationship Id="rId47" Type="http://schemas.openxmlformats.org/officeDocument/2006/relationships/image" Target="media/image14.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7.png"/><Relationship Id="rId8" Type="http://schemas.openxmlformats.org/officeDocument/2006/relationships/image" Target="media/image18.png"/><Relationship Id="rId31" Type="http://schemas.openxmlformats.org/officeDocument/2006/relationships/image" Target="media/image38.png"/><Relationship Id="rId30" Type="http://schemas.openxmlformats.org/officeDocument/2006/relationships/image" Target="media/image32.png"/><Relationship Id="rId33" Type="http://schemas.openxmlformats.org/officeDocument/2006/relationships/image" Target="media/image26.png"/><Relationship Id="rId32" Type="http://schemas.openxmlformats.org/officeDocument/2006/relationships/image" Target="media/image29.png"/><Relationship Id="rId35" Type="http://schemas.openxmlformats.org/officeDocument/2006/relationships/image" Target="media/image31.png"/><Relationship Id="rId34" Type="http://schemas.openxmlformats.org/officeDocument/2006/relationships/image" Target="media/image45.png"/><Relationship Id="rId37" Type="http://schemas.openxmlformats.org/officeDocument/2006/relationships/image" Target="media/image24.png"/><Relationship Id="rId36" Type="http://schemas.openxmlformats.org/officeDocument/2006/relationships/image" Target="media/image30.png"/><Relationship Id="rId39" Type="http://schemas.openxmlformats.org/officeDocument/2006/relationships/image" Target="media/image22.png"/><Relationship Id="rId38" Type="http://schemas.openxmlformats.org/officeDocument/2006/relationships/image" Target="media/image25.png"/><Relationship Id="rId20" Type="http://schemas.openxmlformats.org/officeDocument/2006/relationships/image" Target="media/image35.png"/><Relationship Id="rId22" Type="http://schemas.openxmlformats.org/officeDocument/2006/relationships/image" Target="media/image34.png"/><Relationship Id="rId21" Type="http://schemas.openxmlformats.org/officeDocument/2006/relationships/image" Target="media/image44.png"/><Relationship Id="rId24" Type="http://schemas.openxmlformats.org/officeDocument/2006/relationships/image" Target="media/image36.png"/><Relationship Id="rId23" Type="http://schemas.openxmlformats.org/officeDocument/2006/relationships/image" Target="media/image41.png"/><Relationship Id="rId26" Type="http://schemas.openxmlformats.org/officeDocument/2006/relationships/image" Target="media/image4.png"/><Relationship Id="rId25" Type="http://schemas.openxmlformats.org/officeDocument/2006/relationships/image" Target="media/image40.png"/><Relationship Id="rId28" Type="http://schemas.openxmlformats.org/officeDocument/2006/relationships/image" Target="media/image9.png"/><Relationship Id="rId27" Type="http://schemas.openxmlformats.org/officeDocument/2006/relationships/image" Target="media/image1.png"/><Relationship Id="rId29" Type="http://schemas.openxmlformats.org/officeDocument/2006/relationships/image" Target="media/image20.png"/><Relationship Id="rId50" Type="http://schemas.openxmlformats.org/officeDocument/2006/relationships/image" Target="media/image12.png"/><Relationship Id="rId11" Type="http://schemas.openxmlformats.org/officeDocument/2006/relationships/image" Target="media/image19.png"/><Relationship Id="rId10" Type="http://schemas.openxmlformats.org/officeDocument/2006/relationships/image" Target="media/image13.png"/><Relationship Id="rId13" Type="http://schemas.openxmlformats.org/officeDocument/2006/relationships/image" Target="media/image28.png"/><Relationship Id="rId12" Type="http://schemas.openxmlformats.org/officeDocument/2006/relationships/image" Target="media/image16.png"/><Relationship Id="rId15" Type="http://schemas.openxmlformats.org/officeDocument/2006/relationships/image" Target="media/image42.png"/><Relationship Id="rId14" Type="http://schemas.openxmlformats.org/officeDocument/2006/relationships/image" Target="media/image23.png"/><Relationship Id="rId17" Type="http://schemas.openxmlformats.org/officeDocument/2006/relationships/image" Target="media/image37.png"/><Relationship Id="rId16" Type="http://schemas.openxmlformats.org/officeDocument/2006/relationships/image" Target="media/image33.png"/><Relationship Id="rId19" Type="http://schemas.openxmlformats.org/officeDocument/2006/relationships/image" Target="media/image39.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